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5968C" w14:textId="77777777" w:rsidR="005F007E" w:rsidRPr="004C019C" w:rsidRDefault="00CC6597" w:rsidP="005F007E">
      <w:pPr>
        <w:jc w:val="both"/>
        <w:rPr>
          <w:rFonts w:ascii="Century Gothic" w:hAnsi="Century Gothic"/>
          <w:b/>
          <w:sz w:val="28"/>
          <w:szCs w:val="28"/>
        </w:rPr>
      </w:pPr>
      <w:r w:rsidRPr="004C019C">
        <w:rPr>
          <w:rFonts w:ascii="Century Gothic" w:hAnsi="Century Gothic"/>
          <w:b/>
          <w:sz w:val="28"/>
          <w:szCs w:val="28"/>
        </w:rPr>
        <w:t xml:space="preserve">Incoming first-year students </w:t>
      </w:r>
      <w:r w:rsidR="00622195" w:rsidRPr="004C019C">
        <w:rPr>
          <w:rFonts w:ascii="Century Gothic" w:hAnsi="Century Gothic"/>
          <w:b/>
          <w:sz w:val="28"/>
          <w:szCs w:val="28"/>
        </w:rPr>
        <w:t xml:space="preserve">are </w:t>
      </w:r>
      <w:r w:rsidRPr="004C019C">
        <w:rPr>
          <w:rFonts w:ascii="Century Gothic" w:hAnsi="Century Gothic"/>
          <w:b/>
          <w:sz w:val="28"/>
          <w:szCs w:val="28"/>
        </w:rPr>
        <w:t>oriented</w:t>
      </w:r>
      <w:r w:rsidR="00622195" w:rsidRPr="004C019C">
        <w:rPr>
          <w:rFonts w:ascii="Century Gothic" w:hAnsi="Century Gothic"/>
          <w:b/>
          <w:sz w:val="28"/>
          <w:szCs w:val="28"/>
        </w:rPr>
        <w:t>, cautioned about mental health issues</w:t>
      </w:r>
    </w:p>
    <w:p w14:paraId="38FD564C" w14:textId="77777777" w:rsidR="005F007E" w:rsidRPr="004C019C" w:rsidRDefault="005F007E" w:rsidP="00CC6597">
      <w:pPr>
        <w:shd w:val="clear" w:color="auto" w:fill="FFFFFF"/>
        <w:spacing w:after="225" w:line="450" w:lineRule="atLeast"/>
        <w:jc w:val="both"/>
        <w:textAlignment w:val="baseline"/>
        <w:rPr>
          <w:rFonts w:ascii="Century Gothic" w:eastAsia="Times New Roman" w:hAnsi="Century Gothic" w:cs="Arial"/>
          <w:sz w:val="28"/>
          <w:szCs w:val="28"/>
        </w:rPr>
      </w:pPr>
      <w:r w:rsidRPr="004C019C">
        <w:rPr>
          <w:rFonts w:ascii="Century Gothic" w:eastAsia="Times New Roman" w:hAnsi="Century Gothic" w:cs="Arial"/>
          <w:sz w:val="28"/>
          <w:szCs w:val="28"/>
        </w:rPr>
        <w:t>The College of Engineering, Design, Art, and Technology (CEDAT) this week embarked on the orientation of first-year and graduate students.  Several departments organized program-based orientation sessions intended to give as much information as possible to the incoming students.</w:t>
      </w:r>
    </w:p>
    <w:p w14:paraId="69E4687D" w14:textId="77777777" w:rsidR="005F007E" w:rsidRPr="004C019C" w:rsidRDefault="005F007E" w:rsidP="00622195">
      <w:pPr>
        <w:shd w:val="clear" w:color="auto" w:fill="FFFFFF"/>
        <w:spacing w:after="225" w:line="450" w:lineRule="atLeast"/>
        <w:jc w:val="both"/>
        <w:textAlignment w:val="baseline"/>
        <w:rPr>
          <w:rFonts w:ascii="Century Gothic" w:eastAsia="Times New Roman" w:hAnsi="Century Gothic" w:cs="Arial"/>
          <w:sz w:val="28"/>
          <w:szCs w:val="28"/>
        </w:rPr>
      </w:pPr>
      <w:r w:rsidRPr="004C019C">
        <w:rPr>
          <w:rFonts w:ascii="Century Gothic" w:eastAsia="Times New Roman" w:hAnsi="Century Gothic" w:cs="Arial"/>
          <w:sz w:val="28"/>
          <w:szCs w:val="28"/>
        </w:rPr>
        <w:t>The general orientation of the freshers was held Wednesday, October 19</w:t>
      </w:r>
      <w:r w:rsidRPr="004C019C">
        <w:rPr>
          <w:rFonts w:ascii="Century Gothic" w:eastAsia="Times New Roman" w:hAnsi="Century Gothic" w:cs="Arial"/>
          <w:sz w:val="28"/>
          <w:szCs w:val="28"/>
          <w:vertAlign w:val="superscript"/>
        </w:rPr>
        <w:t>th,</w:t>
      </w:r>
      <w:r w:rsidRPr="004C019C">
        <w:rPr>
          <w:rFonts w:ascii="Century Gothic" w:eastAsia="Times New Roman" w:hAnsi="Century Gothic" w:cs="Arial"/>
          <w:sz w:val="28"/>
          <w:szCs w:val="28"/>
        </w:rPr>
        <w:t xml:space="preserve"> 2022 in the Conference hall, bringing together Academic and Administrative staff that took off time to discuss issues pertinent to the welfare of the students during their time at the college and the University as a whole.</w:t>
      </w:r>
    </w:p>
    <w:p w14:paraId="7A897D2A" w14:textId="77777777" w:rsidR="00673BDB" w:rsidRPr="004C019C" w:rsidRDefault="005F007E" w:rsidP="00673BDB">
      <w:pPr>
        <w:shd w:val="clear" w:color="auto" w:fill="FFFFFF"/>
        <w:spacing w:after="225" w:line="450" w:lineRule="atLeast"/>
        <w:jc w:val="both"/>
        <w:textAlignment w:val="baseline"/>
        <w:rPr>
          <w:rFonts w:ascii="Century Gothic" w:eastAsia="Times New Roman" w:hAnsi="Century Gothic" w:cs="Arial"/>
          <w:sz w:val="28"/>
          <w:szCs w:val="28"/>
        </w:rPr>
      </w:pPr>
      <w:r w:rsidRPr="004C019C">
        <w:rPr>
          <w:rFonts w:ascii="Century Gothic" w:eastAsia="Times New Roman" w:hAnsi="Century Gothic" w:cs="Arial"/>
          <w:sz w:val="28"/>
          <w:szCs w:val="28"/>
        </w:rPr>
        <w:t xml:space="preserve">The Principal CEDAT Prof. Henry </w:t>
      </w:r>
      <w:proofErr w:type="spellStart"/>
      <w:r w:rsidRPr="004C019C">
        <w:rPr>
          <w:rFonts w:ascii="Century Gothic" w:eastAsia="Times New Roman" w:hAnsi="Century Gothic" w:cs="Arial"/>
          <w:sz w:val="28"/>
          <w:szCs w:val="28"/>
        </w:rPr>
        <w:t>Alinaitwe</w:t>
      </w:r>
      <w:proofErr w:type="spellEnd"/>
      <w:r w:rsidRPr="004C019C">
        <w:rPr>
          <w:rFonts w:ascii="Century Gothic" w:eastAsia="Times New Roman" w:hAnsi="Century Gothic" w:cs="Arial"/>
          <w:sz w:val="28"/>
          <w:szCs w:val="28"/>
        </w:rPr>
        <w:t xml:space="preserve"> was represented by the Dean, School of the Built Environment Assoc. Prof. Anthony </w:t>
      </w:r>
      <w:proofErr w:type="spellStart"/>
      <w:r w:rsidRPr="004C019C">
        <w:rPr>
          <w:rFonts w:ascii="Century Gothic" w:eastAsia="Times New Roman" w:hAnsi="Century Gothic" w:cs="Arial"/>
          <w:sz w:val="28"/>
          <w:szCs w:val="28"/>
        </w:rPr>
        <w:t>Gidudu</w:t>
      </w:r>
      <w:proofErr w:type="spellEnd"/>
      <w:r w:rsidR="00673BDB" w:rsidRPr="004C019C">
        <w:rPr>
          <w:rFonts w:ascii="Century Gothic" w:eastAsia="Times New Roman" w:hAnsi="Century Gothic" w:cs="Arial"/>
          <w:sz w:val="28"/>
          <w:szCs w:val="28"/>
        </w:rPr>
        <w:t>, who, f</w:t>
      </w:r>
      <w:r w:rsidRPr="004C019C">
        <w:rPr>
          <w:rFonts w:ascii="Century Gothic" w:eastAsia="Times New Roman" w:hAnsi="Century Gothic" w:cs="Arial"/>
          <w:sz w:val="28"/>
          <w:szCs w:val="28"/>
        </w:rPr>
        <w:t xml:space="preserve">lanked by a number of staff delivered the message </w:t>
      </w:r>
      <w:r w:rsidR="00622195" w:rsidRPr="004C019C">
        <w:rPr>
          <w:rFonts w:ascii="Century Gothic" w:eastAsia="Times New Roman" w:hAnsi="Century Gothic" w:cs="Arial"/>
          <w:sz w:val="28"/>
          <w:szCs w:val="28"/>
        </w:rPr>
        <w:t>of welcome.</w:t>
      </w:r>
      <w:r w:rsidRPr="004C019C">
        <w:rPr>
          <w:rFonts w:ascii="Century Gothic" w:eastAsia="Times New Roman" w:hAnsi="Century Gothic" w:cs="Arial"/>
          <w:sz w:val="28"/>
          <w:szCs w:val="28"/>
        </w:rPr>
        <w:t xml:space="preserve">  </w:t>
      </w:r>
      <w:r w:rsidR="00673BDB" w:rsidRPr="004C019C">
        <w:rPr>
          <w:rFonts w:ascii="Century Gothic" w:eastAsia="Times New Roman" w:hAnsi="Century Gothic" w:cs="Arial"/>
          <w:sz w:val="28"/>
          <w:szCs w:val="28"/>
        </w:rPr>
        <w:t xml:space="preserve">‘We pride ourselves at CEDAT as a home of innovations. We want to harness the potential in you so that your aspirations are fulfilled. You begin your professional journey right here in the first </w:t>
      </w:r>
      <w:r w:rsidR="009B380B" w:rsidRPr="004C019C">
        <w:rPr>
          <w:rFonts w:ascii="Century Gothic" w:eastAsia="Times New Roman" w:hAnsi="Century Gothic" w:cs="Arial"/>
          <w:sz w:val="28"/>
          <w:szCs w:val="28"/>
        </w:rPr>
        <w:t>years</w:t>
      </w:r>
      <w:r w:rsidR="00673BDB" w:rsidRPr="004C019C">
        <w:rPr>
          <w:rFonts w:ascii="Century Gothic" w:eastAsia="Times New Roman" w:hAnsi="Century Gothic" w:cs="Arial"/>
          <w:sz w:val="28"/>
          <w:szCs w:val="28"/>
        </w:rPr>
        <w:t xml:space="preserve">, </w:t>
      </w:r>
      <w:r w:rsidR="00622195" w:rsidRPr="004C019C">
        <w:rPr>
          <w:rFonts w:ascii="Century Gothic" w:eastAsia="Times New Roman" w:hAnsi="Century Gothic" w:cs="Arial"/>
          <w:sz w:val="28"/>
          <w:szCs w:val="28"/>
        </w:rPr>
        <w:t xml:space="preserve">he </w:t>
      </w:r>
      <w:r w:rsidR="009B380B" w:rsidRPr="004C019C">
        <w:rPr>
          <w:rFonts w:ascii="Century Gothic" w:eastAsia="Times New Roman" w:hAnsi="Century Gothic" w:cs="Arial"/>
          <w:sz w:val="28"/>
          <w:szCs w:val="28"/>
        </w:rPr>
        <w:t>told the attentive group of freshers</w:t>
      </w:r>
      <w:r w:rsidR="00673BDB" w:rsidRPr="004C019C">
        <w:rPr>
          <w:rFonts w:ascii="Century Gothic" w:eastAsia="Times New Roman" w:hAnsi="Century Gothic" w:cs="Arial"/>
          <w:sz w:val="28"/>
          <w:szCs w:val="28"/>
        </w:rPr>
        <w:t>.</w:t>
      </w:r>
    </w:p>
    <w:p w14:paraId="0793BAD5" w14:textId="77777777" w:rsidR="00673BDB" w:rsidRPr="004C019C" w:rsidRDefault="00673BDB" w:rsidP="00007CE3">
      <w:pPr>
        <w:shd w:val="clear" w:color="auto" w:fill="FFFFFF"/>
        <w:spacing w:after="0" w:line="450" w:lineRule="atLeast"/>
        <w:jc w:val="both"/>
        <w:textAlignment w:val="baseline"/>
        <w:rPr>
          <w:rFonts w:ascii="Century Gothic" w:eastAsia="Times New Roman" w:hAnsi="Century Gothic" w:cs="Arial"/>
          <w:sz w:val="28"/>
          <w:szCs w:val="28"/>
        </w:rPr>
      </w:pPr>
      <w:r w:rsidRPr="004C019C">
        <w:rPr>
          <w:rFonts w:ascii="Century Gothic" w:eastAsia="Times New Roman" w:hAnsi="Century Gothic" w:cs="Arial"/>
          <w:sz w:val="28"/>
          <w:szCs w:val="28"/>
        </w:rPr>
        <w:t xml:space="preserve">The Principal introduced the incoming students to the various programs offered at CEDAT and encouraged them to work hard given that </w:t>
      </w:r>
      <w:r w:rsidR="00007CE3" w:rsidRPr="004C019C">
        <w:rPr>
          <w:rFonts w:ascii="Century Gothic" w:eastAsia="Times New Roman" w:hAnsi="Century Gothic" w:cs="Arial"/>
          <w:sz w:val="28"/>
          <w:szCs w:val="28"/>
        </w:rPr>
        <w:t>as</w:t>
      </w:r>
      <w:r w:rsidRPr="004C019C">
        <w:rPr>
          <w:rFonts w:ascii="Century Gothic" w:eastAsia="Times New Roman" w:hAnsi="Century Gothic" w:cs="Arial"/>
          <w:sz w:val="28"/>
          <w:szCs w:val="28"/>
        </w:rPr>
        <w:t xml:space="preserve"> professionals in training</w:t>
      </w:r>
      <w:r w:rsidR="00007CE3" w:rsidRPr="004C019C">
        <w:rPr>
          <w:rFonts w:ascii="Century Gothic" w:eastAsia="Times New Roman" w:hAnsi="Century Gothic" w:cs="Arial"/>
          <w:sz w:val="28"/>
          <w:szCs w:val="28"/>
        </w:rPr>
        <w:t>, they</w:t>
      </w:r>
      <w:r w:rsidRPr="004C019C">
        <w:rPr>
          <w:rFonts w:ascii="Century Gothic" w:eastAsia="Times New Roman" w:hAnsi="Century Gothic" w:cs="Arial"/>
          <w:sz w:val="28"/>
          <w:szCs w:val="28"/>
        </w:rPr>
        <w:t xml:space="preserve"> needed hard work, </w:t>
      </w:r>
      <w:r w:rsidR="00007CE3" w:rsidRPr="004C019C">
        <w:rPr>
          <w:rFonts w:ascii="Century Gothic" w:eastAsia="Times New Roman" w:hAnsi="Century Gothic" w:cs="Arial"/>
          <w:sz w:val="28"/>
          <w:szCs w:val="28"/>
        </w:rPr>
        <w:t>ambition,</w:t>
      </w:r>
      <w:r w:rsidRPr="004C019C">
        <w:rPr>
          <w:rFonts w:ascii="Century Gothic" w:eastAsia="Times New Roman" w:hAnsi="Century Gothic" w:cs="Arial"/>
          <w:sz w:val="28"/>
          <w:szCs w:val="28"/>
        </w:rPr>
        <w:t xml:space="preserve"> and high aspirations coupled with being focused to realize th</w:t>
      </w:r>
      <w:r w:rsidR="00007CE3" w:rsidRPr="004C019C">
        <w:rPr>
          <w:rFonts w:ascii="Century Gothic" w:eastAsia="Times New Roman" w:hAnsi="Century Gothic" w:cs="Arial"/>
          <w:sz w:val="28"/>
          <w:szCs w:val="28"/>
        </w:rPr>
        <w:t>eir dreams</w:t>
      </w:r>
      <w:r w:rsidRPr="004C019C">
        <w:rPr>
          <w:rFonts w:ascii="Century Gothic" w:eastAsia="Times New Roman" w:hAnsi="Century Gothic" w:cs="Arial"/>
          <w:sz w:val="28"/>
          <w:szCs w:val="28"/>
        </w:rPr>
        <w:t xml:space="preserve">. </w:t>
      </w:r>
    </w:p>
    <w:p w14:paraId="4973398C" w14:textId="77777777" w:rsidR="00007CE3" w:rsidRPr="004C019C" w:rsidRDefault="00007CE3" w:rsidP="00007CE3">
      <w:pPr>
        <w:shd w:val="clear" w:color="auto" w:fill="FFFFFF"/>
        <w:spacing w:after="0" w:line="450" w:lineRule="atLeast"/>
        <w:jc w:val="both"/>
        <w:textAlignment w:val="baseline"/>
        <w:rPr>
          <w:rFonts w:ascii="Century Gothic" w:eastAsia="Times New Roman" w:hAnsi="Century Gothic" w:cs="Arial"/>
          <w:sz w:val="28"/>
          <w:szCs w:val="28"/>
        </w:rPr>
      </w:pPr>
      <w:proofErr w:type="spellStart"/>
      <w:r w:rsidRPr="004C019C">
        <w:rPr>
          <w:rFonts w:ascii="Century Gothic" w:eastAsia="Times New Roman" w:hAnsi="Century Gothic" w:cs="Arial"/>
          <w:sz w:val="28"/>
          <w:szCs w:val="28"/>
        </w:rPr>
        <w:t>Alinaitwe</w:t>
      </w:r>
      <w:proofErr w:type="spellEnd"/>
      <w:r w:rsidRPr="004C019C">
        <w:rPr>
          <w:rFonts w:ascii="Century Gothic" w:eastAsia="Times New Roman" w:hAnsi="Century Gothic" w:cs="Arial"/>
          <w:sz w:val="28"/>
          <w:szCs w:val="28"/>
        </w:rPr>
        <w:t xml:space="preserve"> said that Makerere University draws its pride through association and therefore set out to have an impact on society working closely with the students as key stakeholders. He advised the </w:t>
      </w:r>
      <w:r w:rsidRPr="004C019C">
        <w:rPr>
          <w:rFonts w:ascii="Century Gothic" w:eastAsia="Times New Roman" w:hAnsi="Century Gothic" w:cs="Arial"/>
          <w:sz w:val="28"/>
          <w:szCs w:val="28"/>
        </w:rPr>
        <w:lastRenderedPageBreak/>
        <w:t>students to ensure they g</w:t>
      </w:r>
      <w:r w:rsidR="009B380B" w:rsidRPr="004C019C">
        <w:rPr>
          <w:rFonts w:ascii="Century Gothic" w:eastAsia="Times New Roman" w:hAnsi="Century Gothic" w:cs="Arial"/>
          <w:sz w:val="28"/>
          <w:szCs w:val="28"/>
        </w:rPr>
        <w:t>o</w:t>
      </w:r>
      <w:r w:rsidRPr="004C019C">
        <w:rPr>
          <w:rFonts w:ascii="Century Gothic" w:eastAsia="Times New Roman" w:hAnsi="Century Gothic" w:cs="Arial"/>
          <w:sz w:val="28"/>
          <w:szCs w:val="28"/>
        </w:rPr>
        <w:t xml:space="preserve">t registered into the University </w:t>
      </w:r>
      <w:r w:rsidR="00622195" w:rsidRPr="004C019C">
        <w:rPr>
          <w:rFonts w:ascii="Century Gothic" w:eastAsia="Times New Roman" w:hAnsi="Century Gothic" w:cs="Arial"/>
          <w:sz w:val="28"/>
          <w:szCs w:val="28"/>
        </w:rPr>
        <w:t>which was the only way for them to</w:t>
      </w:r>
      <w:r w:rsidRPr="004C019C">
        <w:rPr>
          <w:rFonts w:ascii="Century Gothic" w:eastAsia="Times New Roman" w:hAnsi="Century Gothic" w:cs="Arial"/>
          <w:sz w:val="28"/>
          <w:szCs w:val="28"/>
        </w:rPr>
        <w:t xml:space="preserve"> </w:t>
      </w:r>
      <w:r w:rsidR="00622195" w:rsidRPr="004C019C">
        <w:rPr>
          <w:rFonts w:ascii="Century Gothic" w:eastAsia="Times New Roman" w:hAnsi="Century Gothic" w:cs="Arial"/>
          <w:sz w:val="28"/>
          <w:szCs w:val="28"/>
        </w:rPr>
        <w:t>become</w:t>
      </w:r>
      <w:r w:rsidRPr="004C019C">
        <w:rPr>
          <w:rFonts w:ascii="Century Gothic" w:eastAsia="Times New Roman" w:hAnsi="Century Gothic" w:cs="Arial"/>
          <w:sz w:val="28"/>
          <w:szCs w:val="28"/>
        </w:rPr>
        <w:t xml:space="preserve"> </w:t>
      </w:r>
      <w:proofErr w:type="spellStart"/>
      <w:r w:rsidRPr="004C019C">
        <w:rPr>
          <w:rFonts w:ascii="Century Gothic" w:eastAsia="Times New Roman" w:hAnsi="Century Gothic" w:cs="Arial"/>
          <w:sz w:val="28"/>
          <w:szCs w:val="28"/>
        </w:rPr>
        <w:t>bonafide</w:t>
      </w:r>
      <w:proofErr w:type="spellEnd"/>
      <w:r w:rsidRPr="004C019C">
        <w:rPr>
          <w:rFonts w:ascii="Century Gothic" w:eastAsia="Times New Roman" w:hAnsi="Century Gothic" w:cs="Arial"/>
          <w:sz w:val="28"/>
          <w:szCs w:val="28"/>
        </w:rPr>
        <w:t xml:space="preserve"> students</w:t>
      </w:r>
      <w:r w:rsidR="00622195" w:rsidRPr="004C019C">
        <w:rPr>
          <w:rFonts w:ascii="Century Gothic" w:eastAsia="Times New Roman" w:hAnsi="Century Gothic" w:cs="Arial"/>
          <w:sz w:val="28"/>
          <w:szCs w:val="28"/>
        </w:rPr>
        <w:t xml:space="preserve"> who are</w:t>
      </w:r>
      <w:r w:rsidRPr="004C019C">
        <w:rPr>
          <w:rFonts w:ascii="Century Gothic" w:eastAsia="Times New Roman" w:hAnsi="Century Gothic" w:cs="Arial"/>
          <w:sz w:val="28"/>
          <w:szCs w:val="28"/>
        </w:rPr>
        <w:t xml:space="preserve"> able to access all university services like the </w:t>
      </w:r>
      <w:r w:rsidR="009B380B" w:rsidRPr="004C019C">
        <w:rPr>
          <w:rFonts w:ascii="Century Gothic" w:eastAsia="Times New Roman" w:hAnsi="Century Gothic" w:cs="Arial"/>
          <w:sz w:val="28"/>
          <w:szCs w:val="28"/>
        </w:rPr>
        <w:t>E-Learning</w:t>
      </w:r>
      <w:r w:rsidRPr="004C019C">
        <w:rPr>
          <w:rFonts w:ascii="Century Gothic" w:eastAsia="Times New Roman" w:hAnsi="Century Gothic" w:cs="Arial"/>
          <w:sz w:val="28"/>
          <w:szCs w:val="28"/>
        </w:rPr>
        <w:t xml:space="preserve"> platform. </w:t>
      </w:r>
    </w:p>
    <w:p w14:paraId="6473843A" w14:textId="77777777" w:rsidR="002D2482" w:rsidRPr="004C019C" w:rsidRDefault="00007CE3" w:rsidP="00007CE3">
      <w:pPr>
        <w:shd w:val="clear" w:color="auto" w:fill="FFFFFF"/>
        <w:spacing w:after="0" w:line="450" w:lineRule="atLeast"/>
        <w:jc w:val="both"/>
        <w:textAlignment w:val="baseline"/>
        <w:rPr>
          <w:rFonts w:ascii="Century Gothic" w:eastAsia="Times New Roman" w:hAnsi="Century Gothic" w:cs="Arial"/>
          <w:sz w:val="28"/>
          <w:szCs w:val="28"/>
        </w:rPr>
      </w:pPr>
      <w:r w:rsidRPr="004C019C">
        <w:rPr>
          <w:rFonts w:ascii="Century Gothic" w:eastAsia="Times New Roman" w:hAnsi="Century Gothic" w:cs="Arial"/>
          <w:sz w:val="28"/>
          <w:szCs w:val="28"/>
        </w:rPr>
        <w:t>He further advised the incoming students</w:t>
      </w:r>
      <w:r w:rsidR="002D2482" w:rsidRPr="004C019C">
        <w:rPr>
          <w:rFonts w:ascii="Century Gothic" w:eastAsia="Times New Roman" w:hAnsi="Century Gothic" w:cs="Arial"/>
          <w:sz w:val="28"/>
          <w:szCs w:val="28"/>
        </w:rPr>
        <w:t xml:space="preserve"> </w:t>
      </w:r>
      <w:r w:rsidRPr="004C019C">
        <w:rPr>
          <w:rFonts w:ascii="Century Gothic" w:eastAsia="Times New Roman" w:hAnsi="Century Gothic" w:cs="Arial"/>
          <w:sz w:val="28"/>
          <w:szCs w:val="28"/>
        </w:rPr>
        <w:t xml:space="preserve">to be disciplined, have </w:t>
      </w:r>
      <w:r w:rsidR="002D2482" w:rsidRPr="004C019C">
        <w:rPr>
          <w:rFonts w:ascii="Century Gothic" w:eastAsia="Times New Roman" w:hAnsi="Century Gothic" w:cs="Arial"/>
          <w:sz w:val="28"/>
          <w:szCs w:val="28"/>
        </w:rPr>
        <w:t>respect</w:t>
      </w:r>
      <w:r w:rsidRPr="004C019C">
        <w:rPr>
          <w:rFonts w:ascii="Century Gothic" w:eastAsia="Times New Roman" w:hAnsi="Century Gothic" w:cs="Arial"/>
          <w:sz w:val="28"/>
          <w:szCs w:val="28"/>
        </w:rPr>
        <w:t xml:space="preserve"> for </w:t>
      </w:r>
      <w:r w:rsidR="002D2482" w:rsidRPr="004C019C">
        <w:rPr>
          <w:rFonts w:ascii="Century Gothic" w:eastAsia="Times New Roman" w:hAnsi="Century Gothic" w:cs="Arial"/>
          <w:sz w:val="28"/>
          <w:szCs w:val="28"/>
        </w:rPr>
        <w:t xml:space="preserve">one </w:t>
      </w:r>
      <w:r w:rsidRPr="004C019C">
        <w:rPr>
          <w:rFonts w:ascii="Century Gothic" w:eastAsia="Times New Roman" w:hAnsi="Century Gothic" w:cs="Arial"/>
          <w:sz w:val="28"/>
          <w:szCs w:val="28"/>
        </w:rPr>
        <w:t xml:space="preserve">another and avoid </w:t>
      </w:r>
      <w:r w:rsidR="002D2482" w:rsidRPr="004C019C">
        <w:rPr>
          <w:rFonts w:ascii="Century Gothic" w:eastAsia="Times New Roman" w:hAnsi="Century Gothic" w:cs="Arial"/>
          <w:sz w:val="28"/>
          <w:szCs w:val="28"/>
        </w:rPr>
        <w:t>extremism</w:t>
      </w:r>
      <w:r w:rsidRPr="004C019C">
        <w:rPr>
          <w:rFonts w:ascii="Century Gothic" w:eastAsia="Times New Roman" w:hAnsi="Century Gothic" w:cs="Arial"/>
          <w:sz w:val="28"/>
          <w:szCs w:val="28"/>
        </w:rPr>
        <w:t xml:space="preserve"> whether religious or</w:t>
      </w:r>
      <w:r w:rsidR="002D2482" w:rsidRPr="004C019C">
        <w:rPr>
          <w:rFonts w:ascii="Century Gothic" w:eastAsia="Times New Roman" w:hAnsi="Century Gothic" w:cs="Arial"/>
          <w:sz w:val="28"/>
          <w:szCs w:val="28"/>
        </w:rPr>
        <w:t xml:space="preserve"> </w:t>
      </w:r>
      <w:r w:rsidRPr="004C019C">
        <w:rPr>
          <w:rFonts w:ascii="Century Gothic" w:eastAsia="Times New Roman" w:hAnsi="Century Gothic" w:cs="Arial"/>
          <w:sz w:val="28"/>
          <w:szCs w:val="28"/>
        </w:rPr>
        <w:t>political</w:t>
      </w:r>
      <w:r w:rsidR="002D2482" w:rsidRPr="004C019C">
        <w:rPr>
          <w:rFonts w:ascii="Century Gothic" w:eastAsia="Times New Roman" w:hAnsi="Century Gothic" w:cs="Arial"/>
          <w:sz w:val="28"/>
          <w:szCs w:val="28"/>
        </w:rPr>
        <w:t xml:space="preserve">.  ‘The person next to you could be your next business partner, learn to work together and build networks” he counseled. </w:t>
      </w:r>
      <w:r w:rsidR="00622195" w:rsidRPr="004C019C">
        <w:rPr>
          <w:rFonts w:ascii="Century Gothic" w:eastAsia="Times New Roman" w:hAnsi="Century Gothic" w:cs="Arial"/>
          <w:sz w:val="28"/>
          <w:szCs w:val="28"/>
        </w:rPr>
        <w:t xml:space="preserve"> </w:t>
      </w:r>
      <w:r w:rsidR="002D2482" w:rsidRPr="004C019C">
        <w:rPr>
          <w:rFonts w:ascii="Century Gothic" w:eastAsia="Times New Roman" w:hAnsi="Century Gothic" w:cs="Arial"/>
          <w:sz w:val="28"/>
          <w:szCs w:val="28"/>
        </w:rPr>
        <w:t xml:space="preserve">He encouraged them to read and get appraised with the various University policies to avoid getting caught off guard. He also </w:t>
      </w:r>
      <w:r w:rsidR="00622195" w:rsidRPr="004C019C">
        <w:rPr>
          <w:rFonts w:ascii="Century Gothic" w:eastAsia="Times New Roman" w:hAnsi="Century Gothic" w:cs="Arial"/>
          <w:sz w:val="28"/>
          <w:szCs w:val="28"/>
        </w:rPr>
        <w:t>urged</w:t>
      </w:r>
      <w:r w:rsidR="002D2482" w:rsidRPr="004C019C">
        <w:rPr>
          <w:rFonts w:ascii="Century Gothic" w:eastAsia="Times New Roman" w:hAnsi="Century Gothic" w:cs="Arial"/>
          <w:sz w:val="28"/>
          <w:szCs w:val="28"/>
        </w:rPr>
        <w:t xml:space="preserve"> them to get involved in extracurricular activities, which</w:t>
      </w:r>
      <w:r w:rsidR="00622195" w:rsidRPr="004C019C">
        <w:rPr>
          <w:rFonts w:ascii="Century Gothic" w:eastAsia="Times New Roman" w:hAnsi="Century Gothic" w:cs="Arial"/>
          <w:sz w:val="28"/>
          <w:szCs w:val="28"/>
        </w:rPr>
        <w:t>, h</w:t>
      </w:r>
      <w:r w:rsidR="002D2482" w:rsidRPr="004C019C">
        <w:rPr>
          <w:rFonts w:ascii="Century Gothic" w:eastAsia="Times New Roman" w:hAnsi="Century Gothic" w:cs="Arial"/>
          <w:sz w:val="28"/>
          <w:szCs w:val="28"/>
        </w:rPr>
        <w:t>e said was an avenue for growth.</w:t>
      </w:r>
    </w:p>
    <w:p w14:paraId="3EA49324" w14:textId="77777777" w:rsidR="002D2482" w:rsidRPr="004C019C" w:rsidRDefault="002D2482" w:rsidP="00007CE3">
      <w:pPr>
        <w:shd w:val="clear" w:color="auto" w:fill="FFFFFF"/>
        <w:spacing w:after="0" w:line="450" w:lineRule="atLeast"/>
        <w:jc w:val="both"/>
        <w:textAlignment w:val="baseline"/>
        <w:rPr>
          <w:rFonts w:ascii="Century Gothic" w:eastAsia="Times New Roman" w:hAnsi="Century Gothic" w:cs="Arial"/>
          <w:sz w:val="28"/>
          <w:szCs w:val="28"/>
        </w:rPr>
      </w:pPr>
    </w:p>
    <w:p w14:paraId="4AAD9F66" w14:textId="77777777" w:rsidR="002D2482" w:rsidRPr="004C019C" w:rsidRDefault="002D2482" w:rsidP="00007CE3">
      <w:pPr>
        <w:shd w:val="clear" w:color="auto" w:fill="FFFFFF"/>
        <w:spacing w:after="0" w:line="450" w:lineRule="atLeast"/>
        <w:jc w:val="both"/>
        <w:textAlignment w:val="baseline"/>
        <w:rPr>
          <w:rFonts w:ascii="Century Gothic" w:eastAsia="Times New Roman" w:hAnsi="Century Gothic" w:cs="Arial"/>
          <w:sz w:val="28"/>
          <w:szCs w:val="28"/>
        </w:rPr>
      </w:pPr>
      <w:r w:rsidRPr="004C019C">
        <w:rPr>
          <w:rFonts w:ascii="Century Gothic" w:eastAsia="Times New Roman" w:hAnsi="Century Gothic" w:cs="Arial"/>
          <w:sz w:val="28"/>
          <w:szCs w:val="28"/>
        </w:rPr>
        <w:t>The Head of the Civil and Environmental Engineering</w:t>
      </w:r>
      <w:r w:rsidR="00622195" w:rsidRPr="004C019C">
        <w:rPr>
          <w:rFonts w:ascii="Century Gothic" w:eastAsia="Times New Roman" w:hAnsi="Century Gothic" w:cs="Arial"/>
          <w:sz w:val="28"/>
          <w:szCs w:val="28"/>
        </w:rPr>
        <w:t xml:space="preserve"> Department Dr. </w:t>
      </w:r>
      <w:proofErr w:type="spellStart"/>
      <w:r w:rsidR="00622195" w:rsidRPr="004C019C">
        <w:rPr>
          <w:rFonts w:ascii="Century Gothic" w:eastAsia="Times New Roman" w:hAnsi="Century Gothic" w:cs="Arial"/>
          <w:sz w:val="28"/>
          <w:szCs w:val="28"/>
        </w:rPr>
        <w:t>Robinah</w:t>
      </w:r>
      <w:proofErr w:type="spellEnd"/>
      <w:r w:rsidR="00622195" w:rsidRPr="004C019C">
        <w:rPr>
          <w:rFonts w:ascii="Century Gothic" w:eastAsia="Times New Roman" w:hAnsi="Century Gothic" w:cs="Arial"/>
          <w:sz w:val="28"/>
          <w:szCs w:val="28"/>
        </w:rPr>
        <w:t xml:space="preserve"> </w:t>
      </w:r>
      <w:proofErr w:type="spellStart"/>
      <w:r w:rsidR="00622195" w:rsidRPr="004C019C">
        <w:rPr>
          <w:rFonts w:ascii="Century Gothic" w:eastAsia="Times New Roman" w:hAnsi="Century Gothic" w:cs="Arial"/>
          <w:sz w:val="28"/>
          <w:szCs w:val="28"/>
        </w:rPr>
        <w:t>Kulabak</w:t>
      </w:r>
      <w:r w:rsidRPr="004C019C">
        <w:rPr>
          <w:rFonts w:ascii="Century Gothic" w:eastAsia="Times New Roman" w:hAnsi="Century Gothic" w:cs="Arial"/>
          <w:sz w:val="28"/>
          <w:szCs w:val="28"/>
        </w:rPr>
        <w:t>o</w:t>
      </w:r>
      <w:proofErr w:type="spellEnd"/>
      <w:r w:rsidRPr="004C019C">
        <w:rPr>
          <w:rFonts w:ascii="Century Gothic" w:eastAsia="Times New Roman" w:hAnsi="Century Gothic" w:cs="Arial"/>
          <w:sz w:val="28"/>
          <w:szCs w:val="28"/>
        </w:rPr>
        <w:t xml:space="preserve"> cautioned the students against killing their dreams. ‘For most of you, </w:t>
      </w:r>
      <w:r w:rsidR="00622195" w:rsidRPr="004C019C">
        <w:rPr>
          <w:rFonts w:ascii="Century Gothic" w:eastAsia="Times New Roman" w:hAnsi="Century Gothic" w:cs="Arial"/>
          <w:sz w:val="28"/>
          <w:szCs w:val="28"/>
        </w:rPr>
        <w:t>your being here is</w:t>
      </w:r>
      <w:r w:rsidRPr="004C019C">
        <w:rPr>
          <w:rFonts w:ascii="Century Gothic" w:eastAsia="Times New Roman" w:hAnsi="Century Gothic" w:cs="Arial"/>
          <w:sz w:val="28"/>
          <w:szCs w:val="28"/>
        </w:rPr>
        <w:t xml:space="preserve"> a </w:t>
      </w:r>
      <w:r w:rsidR="00622195" w:rsidRPr="004C019C">
        <w:rPr>
          <w:rFonts w:ascii="Century Gothic" w:eastAsia="Times New Roman" w:hAnsi="Century Gothic" w:cs="Arial"/>
          <w:sz w:val="28"/>
          <w:szCs w:val="28"/>
        </w:rPr>
        <w:t xml:space="preserve">dream come true but afterward, </w:t>
      </w:r>
      <w:r w:rsidRPr="004C019C">
        <w:rPr>
          <w:rFonts w:ascii="Century Gothic" w:eastAsia="Times New Roman" w:hAnsi="Century Gothic" w:cs="Arial"/>
          <w:sz w:val="28"/>
          <w:szCs w:val="28"/>
        </w:rPr>
        <w:t xml:space="preserve">it is you who will kill the dream’, she said and asked them to be mindful, plan to attend classes, and take care of their mental health. She </w:t>
      </w:r>
      <w:r w:rsidR="00986918" w:rsidRPr="004C019C">
        <w:rPr>
          <w:rFonts w:ascii="Century Gothic" w:eastAsia="Times New Roman" w:hAnsi="Century Gothic" w:cs="Arial"/>
          <w:sz w:val="28"/>
          <w:szCs w:val="28"/>
        </w:rPr>
        <w:t>regretted</w:t>
      </w:r>
      <w:r w:rsidRPr="004C019C">
        <w:rPr>
          <w:rFonts w:ascii="Century Gothic" w:eastAsia="Times New Roman" w:hAnsi="Century Gothic" w:cs="Arial"/>
          <w:sz w:val="28"/>
          <w:szCs w:val="28"/>
        </w:rPr>
        <w:t xml:space="preserve"> </w:t>
      </w:r>
      <w:r w:rsidR="00986918" w:rsidRPr="004C019C">
        <w:rPr>
          <w:rFonts w:ascii="Century Gothic" w:eastAsia="Times New Roman" w:hAnsi="Century Gothic" w:cs="Arial"/>
          <w:sz w:val="28"/>
          <w:szCs w:val="28"/>
        </w:rPr>
        <w:t>noting</w:t>
      </w:r>
      <w:r w:rsidRPr="004C019C">
        <w:rPr>
          <w:rFonts w:ascii="Century Gothic" w:eastAsia="Times New Roman" w:hAnsi="Century Gothic" w:cs="Arial"/>
          <w:sz w:val="28"/>
          <w:szCs w:val="28"/>
        </w:rPr>
        <w:t xml:space="preserve"> </w:t>
      </w:r>
      <w:r w:rsidR="00986918" w:rsidRPr="004C019C">
        <w:rPr>
          <w:rFonts w:ascii="Century Gothic" w:eastAsia="Times New Roman" w:hAnsi="Century Gothic" w:cs="Arial"/>
          <w:sz w:val="28"/>
          <w:szCs w:val="28"/>
        </w:rPr>
        <w:t xml:space="preserve">that students were increasingly taking drugs and alcohol which destroyed their mental health life and at times they leave without </w:t>
      </w:r>
      <w:r w:rsidR="00622195" w:rsidRPr="004C019C">
        <w:rPr>
          <w:rFonts w:ascii="Century Gothic" w:eastAsia="Times New Roman" w:hAnsi="Century Gothic" w:cs="Arial"/>
          <w:sz w:val="28"/>
          <w:szCs w:val="28"/>
        </w:rPr>
        <w:t xml:space="preserve">getting </w:t>
      </w:r>
      <w:r w:rsidR="00986918" w:rsidRPr="004C019C">
        <w:rPr>
          <w:rFonts w:ascii="Century Gothic" w:eastAsia="Times New Roman" w:hAnsi="Century Gothic" w:cs="Arial"/>
          <w:sz w:val="28"/>
          <w:szCs w:val="28"/>
        </w:rPr>
        <w:t>the desired degrees.</w:t>
      </w:r>
    </w:p>
    <w:p w14:paraId="01C8E54C" w14:textId="77777777" w:rsidR="00986918" w:rsidRPr="004C019C" w:rsidRDefault="00986918" w:rsidP="00007CE3">
      <w:pPr>
        <w:shd w:val="clear" w:color="auto" w:fill="FFFFFF"/>
        <w:spacing w:after="0" w:line="450" w:lineRule="atLeast"/>
        <w:jc w:val="both"/>
        <w:textAlignment w:val="baseline"/>
        <w:rPr>
          <w:rFonts w:ascii="Century Gothic" w:eastAsia="Times New Roman" w:hAnsi="Century Gothic" w:cs="Arial"/>
          <w:sz w:val="28"/>
          <w:szCs w:val="28"/>
        </w:rPr>
      </w:pPr>
    </w:p>
    <w:p w14:paraId="131154E7" w14:textId="77777777" w:rsidR="00986918" w:rsidRPr="004C019C" w:rsidRDefault="00986918" w:rsidP="00007CE3">
      <w:pPr>
        <w:shd w:val="clear" w:color="auto" w:fill="FFFFFF"/>
        <w:spacing w:after="0" w:line="450" w:lineRule="atLeast"/>
        <w:jc w:val="both"/>
        <w:textAlignment w:val="baseline"/>
        <w:rPr>
          <w:rFonts w:ascii="Century Gothic" w:eastAsia="Times New Roman" w:hAnsi="Century Gothic" w:cs="Arial"/>
          <w:sz w:val="28"/>
          <w:szCs w:val="28"/>
        </w:rPr>
      </w:pPr>
      <w:r w:rsidRPr="004C019C">
        <w:rPr>
          <w:rFonts w:ascii="Century Gothic" w:eastAsia="Times New Roman" w:hAnsi="Century Gothic" w:cs="Arial"/>
          <w:sz w:val="28"/>
          <w:szCs w:val="28"/>
        </w:rPr>
        <w:t xml:space="preserve">While addressing the issue of dressing, Dr. </w:t>
      </w:r>
      <w:proofErr w:type="spellStart"/>
      <w:r w:rsidRPr="004C019C">
        <w:rPr>
          <w:rFonts w:ascii="Century Gothic" w:eastAsia="Times New Roman" w:hAnsi="Century Gothic" w:cs="Arial"/>
          <w:sz w:val="28"/>
          <w:szCs w:val="28"/>
        </w:rPr>
        <w:t>Kulabako</w:t>
      </w:r>
      <w:proofErr w:type="spellEnd"/>
      <w:r w:rsidRPr="004C019C">
        <w:rPr>
          <w:rFonts w:ascii="Century Gothic" w:eastAsia="Times New Roman" w:hAnsi="Century Gothic" w:cs="Arial"/>
          <w:sz w:val="28"/>
          <w:szCs w:val="28"/>
        </w:rPr>
        <w:t xml:space="preserve"> told the students that they were getting trained to become professionals and this necessitated decency in dressing.  She also cautioned them against what she termed as ‘the Arrival syndrome’, where many see themselves as having reached their destination upon coming to University, which she noted was not right. </w:t>
      </w:r>
    </w:p>
    <w:p w14:paraId="1AF2CF8E" w14:textId="77777777" w:rsidR="00986918" w:rsidRPr="004C019C" w:rsidRDefault="00986918" w:rsidP="00007CE3">
      <w:pPr>
        <w:shd w:val="clear" w:color="auto" w:fill="FFFFFF"/>
        <w:spacing w:after="0" w:line="450" w:lineRule="atLeast"/>
        <w:jc w:val="both"/>
        <w:textAlignment w:val="baseline"/>
        <w:rPr>
          <w:rFonts w:ascii="Century Gothic" w:eastAsia="Times New Roman" w:hAnsi="Century Gothic" w:cs="Arial"/>
          <w:sz w:val="28"/>
          <w:szCs w:val="28"/>
        </w:rPr>
      </w:pPr>
    </w:p>
    <w:p w14:paraId="70113673" w14:textId="77777777" w:rsidR="00986918" w:rsidRPr="004C019C" w:rsidRDefault="00986918" w:rsidP="00007CE3">
      <w:pPr>
        <w:shd w:val="clear" w:color="auto" w:fill="FFFFFF"/>
        <w:spacing w:after="0" w:line="450" w:lineRule="atLeast"/>
        <w:jc w:val="both"/>
        <w:textAlignment w:val="baseline"/>
        <w:rPr>
          <w:rFonts w:ascii="Century Gothic" w:eastAsia="Times New Roman" w:hAnsi="Century Gothic" w:cs="Arial"/>
          <w:sz w:val="28"/>
          <w:szCs w:val="28"/>
        </w:rPr>
      </w:pPr>
      <w:r w:rsidRPr="004C019C">
        <w:rPr>
          <w:rFonts w:ascii="Century Gothic" w:eastAsia="Times New Roman" w:hAnsi="Century Gothic" w:cs="Arial"/>
          <w:sz w:val="28"/>
          <w:szCs w:val="28"/>
        </w:rPr>
        <w:lastRenderedPageBreak/>
        <w:t>Assoc. Prof. Dorothy Okello, the Dean School of Engineering urged the first years to use this time to settle in, and look out for opportunities in areas like leadership, church, or sports as well as the various associations that exist at the university.  She specifically pointed out the Uganda Institute of Professional Engineers (UIPE) which embraces students.</w:t>
      </w:r>
    </w:p>
    <w:p w14:paraId="5F62DF00" w14:textId="77777777" w:rsidR="00986918" w:rsidRPr="004C019C" w:rsidRDefault="00986918" w:rsidP="00007CE3">
      <w:pPr>
        <w:shd w:val="clear" w:color="auto" w:fill="FFFFFF"/>
        <w:spacing w:after="0" w:line="450" w:lineRule="atLeast"/>
        <w:jc w:val="both"/>
        <w:textAlignment w:val="baseline"/>
        <w:rPr>
          <w:rFonts w:ascii="Century Gothic" w:eastAsia="Times New Roman" w:hAnsi="Century Gothic" w:cs="Arial"/>
          <w:sz w:val="28"/>
          <w:szCs w:val="28"/>
        </w:rPr>
      </w:pPr>
    </w:p>
    <w:p w14:paraId="6F11DB57" w14:textId="77777777" w:rsidR="007245C6" w:rsidRPr="004C019C" w:rsidRDefault="00986918" w:rsidP="007245C6">
      <w:pPr>
        <w:shd w:val="clear" w:color="auto" w:fill="FFFFFF"/>
        <w:spacing w:after="0" w:line="450" w:lineRule="atLeast"/>
        <w:jc w:val="both"/>
        <w:textAlignment w:val="baseline"/>
        <w:rPr>
          <w:rFonts w:ascii="Century Gothic" w:eastAsia="Times New Roman" w:hAnsi="Century Gothic" w:cs="Arial"/>
          <w:sz w:val="28"/>
          <w:szCs w:val="28"/>
        </w:rPr>
      </w:pPr>
      <w:r w:rsidRPr="004C019C">
        <w:rPr>
          <w:rFonts w:ascii="Century Gothic" w:eastAsia="Times New Roman" w:hAnsi="Century Gothic" w:cs="Arial"/>
          <w:sz w:val="28"/>
          <w:szCs w:val="28"/>
        </w:rPr>
        <w:t xml:space="preserve">The Dean said that as teachers, their role was to facilitate the students learning process and that </w:t>
      </w:r>
      <w:r w:rsidR="009B380B" w:rsidRPr="004C019C">
        <w:rPr>
          <w:rFonts w:ascii="Century Gothic" w:eastAsia="Times New Roman" w:hAnsi="Century Gothic" w:cs="Arial"/>
          <w:sz w:val="28"/>
          <w:szCs w:val="28"/>
        </w:rPr>
        <w:t>they</w:t>
      </w:r>
      <w:r w:rsidRPr="004C019C">
        <w:rPr>
          <w:rFonts w:ascii="Century Gothic" w:eastAsia="Times New Roman" w:hAnsi="Century Gothic" w:cs="Arial"/>
          <w:sz w:val="28"/>
          <w:szCs w:val="28"/>
        </w:rPr>
        <w:t xml:space="preserve"> as students were individually responsible for their learning.  </w:t>
      </w:r>
      <w:r w:rsidR="007245C6" w:rsidRPr="004C019C">
        <w:rPr>
          <w:rFonts w:ascii="Century Gothic" w:eastAsia="Times New Roman" w:hAnsi="Century Gothic" w:cs="Arial"/>
          <w:sz w:val="28"/>
          <w:szCs w:val="28"/>
        </w:rPr>
        <w:t>She said there were many other opportunities for learning like the study tours, which would help the students get an all-engaging rather than a book experience.</w:t>
      </w:r>
    </w:p>
    <w:p w14:paraId="1B18785E" w14:textId="77777777" w:rsidR="007245C6" w:rsidRPr="004C019C" w:rsidRDefault="007245C6" w:rsidP="007245C6">
      <w:pPr>
        <w:shd w:val="clear" w:color="auto" w:fill="FFFFFF"/>
        <w:spacing w:after="0" w:line="450" w:lineRule="atLeast"/>
        <w:textAlignment w:val="baseline"/>
        <w:rPr>
          <w:rFonts w:ascii="Century Gothic" w:eastAsia="Times New Roman" w:hAnsi="Century Gothic" w:cs="Arial"/>
          <w:sz w:val="28"/>
          <w:szCs w:val="28"/>
        </w:rPr>
      </w:pPr>
    </w:p>
    <w:p w14:paraId="14CE6706" w14:textId="77777777" w:rsidR="00B97B21" w:rsidRPr="004C019C" w:rsidRDefault="007245C6" w:rsidP="007245C6">
      <w:pPr>
        <w:spacing w:line="360" w:lineRule="auto"/>
        <w:rPr>
          <w:rFonts w:ascii="Century Gothic" w:hAnsi="Century Gothic"/>
          <w:sz w:val="28"/>
          <w:szCs w:val="28"/>
        </w:rPr>
      </w:pPr>
      <w:r w:rsidRPr="004C019C">
        <w:rPr>
          <w:rFonts w:ascii="Century Gothic" w:hAnsi="Century Gothic"/>
          <w:sz w:val="28"/>
          <w:szCs w:val="28"/>
        </w:rPr>
        <w:t xml:space="preserve">She asked them to open up whenever they faced challenges and to avoid the tendency to bottle up when feeling down, </w:t>
      </w:r>
      <w:r w:rsidR="009B380B" w:rsidRPr="004C019C">
        <w:rPr>
          <w:rFonts w:ascii="Century Gothic" w:hAnsi="Century Gothic"/>
          <w:sz w:val="28"/>
          <w:szCs w:val="28"/>
        </w:rPr>
        <w:t>instead learning to</w:t>
      </w:r>
      <w:r w:rsidRPr="004C019C">
        <w:rPr>
          <w:rFonts w:ascii="Century Gothic" w:hAnsi="Century Gothic"/>
          <w:sz w:val="28"/>
          <w:szCs w:val="28"/>
        </w:rPr>
        <w:t xml:space="preserve"> </w:t>
      </w:r>
      <w:r w:rsidR="009B380B" w:rsidRPr="004C019C">
        <w:rPr>
          <w:rFonts w:ascii="Century Gothic" w:hAnsi="Century Gothic"/>
          <w:sz w:val="28"/>
          <w:szCs w:val="28"/>
        </w:rPr>
        <w:t xml:space="preserve">be </w:t>
      </w:r>
      <w:r w:rsidRPr="004C019C">
        <w:rPr>
          <w:rFonts w:ascii="Century Gothic" w:hAnsi="Century Gothic"/>
          <w:sz w:val="28"/>
          <w:szCs w:val="28"/>
        </w:rPr>
        <w:t xml:space="preserve">comfortable </w:t>
      </w:r>
      <w:r w:rsidR="009B380B" w:rsidRPr="004C019C">
        <w:rPr>
          <w:rFonts w:ascii="Century Gothic" w:hAnsi="Century Gothic"/>
          <w:sz w:val="28"/>
          <w:szCs w:val="28"/>
        </w:rPr>
        <w:t>talking out</w:t>
      </w:r>
      <w:r w:rsidRPr="004C019C">
        <w:rPr>
          <w:rFonts w:ascii="Century Gothic" w:hAnsi="Century Gothic"/>
          <w:sz w:val="28"/>
          <w:szCs w:val="28"/>
        </w:rPr>
        <w:t xml:space="preserve"> when feeling overwhelmed, or down so as to get the needed services like counseling therapy.</w:t>
      </w:r>
    </w:p>
    <w:p w14:paraId="4D52FF7C" w14:textId="77777777" w:rsidR="007245C6" w:rsidRPr="004C019C" w:rsidRDefault="001B1522" w:rsidP="009B380B">
      <w:pPr>
        <w:spacing w:line="360" w:lineRule="auto"/>
        <w:jc w:val="both"/>
        <w:rPr>
          <w:rFonts w:ascii="Century Gothic" w:hAnsi="Century Gothic"/>
          <w:sz w:val="28"/>
          <w:szCs w:val="28"/>
        </w:rPr>
      </w:pPr>
      <w:r w:rsidRPr="004C019C">
        <w:rPr>
          <w:rFonts w:ascii="Century Gothic" w:hAnsi="Century Gothic"/>
          <w:sz w:val="28"/>
          <w:szCs w:val="28"/>
        </w:rPr>
        <w:t xml:space="preserve">Associate Prof. Amanda Tumusiime, the Dean </w:t>
      </w:r>
      <w:r w:rsidR="00CC6597" w:rsidRPr="004C019C">
        <w:rPr>
          <w:rFonts w:ascii="Century Gothic" w:hAnsi="Century Gothic"/>
          <w:sz w:val="28"/>
          <w:szCs w:val="28"/>
        </w:rPr>
        <w:t xml:space="preserve">of </w:t>
      </w:r>
      <w:r w:rsidRPr="004C019C">
        <w:rPr>
          <w:rFonts w:ascii="Century Gothic" w:hAnsi="Century Gothic"/>
          <w:sz w:val="28"/>
          <w:szCs w:val="28"/>
        </w:rPr>
        <w:t>Mar</w:t>
      </w:r>
      <w:r w:rsidR="00CC6597" w:rsidRPr="004C019C">
        <w:rPr>
          <w:rFonts w:ascii="Century Gothic" w:hAnsi="Century Gothic"/>
          <w:sz w:val="28"/>
          <w:szCs w:val="28"/>
        </w:rPr>
        <w:t>garet</w:t>
      </w:r>
      <w:r w:rsidRPr="004C019C">
        <w:rPr>
          <w:rFonts w:ascii="Century Gothic" w:hAnsi="Century Gothic"/>
          <w:sz w:val="28"/>
          <w:szCs w:val="28"/>
        </w:rPr>
        <w:t xml:space="preserve"> </w:t>
      </w:r>
      <w:r w:rsidR="00CC6597" w:rsidRPr="004C019C">
        <w:rPr>
          <w:rFonts w:ascii="Century Gothic" w:hAnsi="Century Gothic"/>
          <w:sz w:val="28"/>
          <w:szCs w:val="28"/>
        </w:rPr>
        <w:t>Trowel</w:t>
      </w:r>
      <w:r w:rsidRPr="004C019C">
        <w:rPr>
          <w:rFonts w:ascii="Century Gothic" w:hAnsi="Century Gothic"/>
          <w:sz w:val="28"/>
          <w:szCs w:val="28"/>
        </w:rPr>
        <w:t xml:space="preserve"> School of Industrial and Fine Art (MTSIFA) addressed the students through a demonstration</w:t>
      </w:r>
      <w:r w:rsidR="00CC6597" w:rsidRPr="004C019C">
        <w:rPr>
          <w:rFonts w:ascii="Century Gothic" w:hAnsi="Century Gothic"/>
          <w:sz w:val="28"/>
          <w:szCs w:val="28"/>
        </w:rPr>
        <w:t xml:space="preserve"> where s</w:t>
      </w:r>
      <w:r w:rsidRPr="004C019C">
        <w:rPr>
          <w:rFonts w:ascii="Century Gothic" w:hAnsi="Century Gothic"/>
          <w:sz w:val="28"/>
          <w:szCs w:val="28"/>
        </w:rPr>
        <w:t xml:space="preserve">he narrated a number of </w:t>
      </w:r>
      <w:r w:rsidR="00CC6597" w:rsidRPr="004C019C">
        <w:rPr>
          <w:rFonts w:ascii="Century Gothic" w:hAnsi="Century Gothic"/>
          <w:sz w:val="28"/>
          <w:szCs w:val="28"/>
        </w:rPr>
        <w:t xml:space="preserve">motivational phrases </w:t>
      </w:r>
      <w:r w:rsidRPr="004C019C">
        <w:rPr>
          <w:rFonts w:ascii="Century Gothic" w:hAnsi="Century Gothic"/>
          <w:sz w:val="28"/>
          <w:szCs w:val="28"/>
        </w:rPr>
        <w:t>and asked the students that felt they could re</w:t>
      </w:r>
      <w:r w:rsidR="00CC6597" w:rsidRPr="004C019C">
        <w:rPr>
          <w:rFonts w:ascii="Century Gothic" w:hAnsi="Century Gothic"/>
          <w:sz w:val="28"/>
          <w:szCs w:val="28"/>
        </w:rPr>
        <w:t xml:space="preserve">call </w:t>
      </w:r>
      <w:r w:rsidRPr="004C019C">
        <w:rPr>
          <w:rFonts w:ascii="Century Gothic" w:hAnsi="Century Gothic"/>
          <w:sz w:val="28"/>
          <w:szCs w:val="28"/>
        </w:rPr>
        <w:t>all the six to come</w:t>
      </w:r>
      <w:r w:rsidR="009B380B" w:rsidRPr="004C019C">
        <w:rPr>
          <w:rFonts w:ascii="Century Gothic" w:hAnsi="Century Gothic"/>
          <w:sz w:val="28"/>
          <w:szCs w:val="28"/>
        </w:rPr>
        <w:t xml:space="preserve"> </w:t>
      </w:r>
      <w:r w:rsidRPr="004C019C">
        <w:rPr>
          <w:rFonts w:ascii="Century Gothic" w:hAnsi="Century Gothic"/>
          <w:sz w:val="28"/>
          <w:szCs w:val="28"/>
        </w:rPr>
        <w:t xml:space="preserve">to the podium </w:t>
      </w:r>
      <w:r w:rsidR="00CC6597" w:rsidRPr="004C019C">
        <w:rPr>
          <w:rFonts w:ascii="Century Gothic" w:hAnsi="Century Gothic"/>
          <w:sz w:val="28"/>
          <w:szCs w:val="28"/>
        </w:rPr>
        <w:t xml:space="preserve">to </w:t>
      </w:r>
      <w:r w:rsidRPr="004C019C">
        <w:rPr>
          <w:rFonts w:ascii="Century Gothic" w:hAnsi="Century Gothic"/>
          <w:sz w:val="28"/>
          <w:szCs w:val="28"/>
        </w:rPr>
        <w:t xml:space="preserve">say them out.  The small demonstration was an eye </w:t>
      </w:r>
      <w:r w:rsidR="00CC6597" w:rsidRPr="004C019C">
        <w:rPr>
          <w:rFonts w:ascii="Century Gothic" w:hAnsi="Century Gothic"/>
          <w:sz w:val="28"/>
          <w:szCs w:val="28"/>
        </w:rPr>
        <w:t>opener</w:t>
      </w:r>
      <w:r w:rsidRPr="004C019C">
        <w:rPr>
          <w:rFonts w:ascii="Century Gothic" w:hAnsi="Century Gothic"/>
          <w:sz w:val="28"/>
          <w:szCs w:val="28"/>
        </w:rPr>
        <w:t xml:space="preserve"> that as </w:t>
      </w:r>
      <w:r w:rsidR="009B380B" w:rsidRPr="004C019C">
        <w:rPr>
          <w:rFonts w:ascii="Century Gothic" w:hAnsi="Century Gothic"/>
          <w:sz w:val="28"/>
          <w:szCs w:val="28"/>
        </w:rPr>
        <w:t>u</w:t>
      </w:r>
      <w:r w:rsidRPr="004C019C">
        <w:rPr>
          <w:rFonts w:ascii="Century Gothic" w:hAnsi="Century Gothic"/>
          <w:sz w:val="28"/>
          <w:szCs w:val="28"/>
        </w:rPr>
        <w:t xml:space="preserve">niversity </w:t>
      </w:r>
      <w:r w:rsidR="00CC6597" w:rsidRPr="004C019C">
        <w:rPr>
          <w:rFonts w:ascii="Century Gothic" w:hAnsi="Century Gothic"/>
          <w:sz w:val="28"/>
          <w:szCs w:val="28"/>
        </w:rPr>
        <w:t>students</w:t>
      </w:r>
      <w:r w:rsidRPr="004C019C">
        <w:rPr>
          <w:rFonts w:ascii="Century Gothic" w:hAnsi="Century Gothic"/>
          <w:sz w:val="28"/>
          <w:szCs w:val="28"/>
        </w:rPr>
        <w:t>, they should</w:t>
      </w:r>
      <w:r w:rsidR="00CC6597" w:rsidRPr="004C019C">
        <w:rPr>
          <w:rFonts w:ascii="Century Gothic" w:hAnsi="Century Gothic"/>
          <w:sz w:val="28"/>
          <w:szCs w:val="28"/>
        </w:rPr>
        <w:t xml:space="preserve"> </w:t>
      </w:r>
      <w:r w:rsidRPr="004C019C">
        <w:rPr>
          <w:rFonts w:ascii="Century Gothic" w:hAnsi="Century Gothic"/>
          <w:sz w:val="28"/>
          <w:szCs w:val="28"/>
        </w:rPr>
        <w:t xml:space="preserve">expect teaching that stimulates </w:t>
      </w:r>
      <w:r w:rsidR="00CC6597" w:rsidRPr="004C019C">
        <w:rPr>
          <w:rFonts w:ascii="Century Gothic" w:hAnsi="Century Gothic"/>
          <w:sz w:val="28"/>
          <w:szCs w:val="28"/>
        </w:rPr>
        <w:t xml:space="preserve">critical thinking and </w:t>
      </w:r>
      <w:r w:rsidRPr="004C019C">
        <w:rPr>
          <w:rFonts w:ascii="Century Gothic" w:hAnsi="Century Gothic"/>
          <w:sz w:val="28"/>
          <w:szCs w:val="28"/>
        </w:rPr>
        <w:t xml:space="preserve">action. </w:t>
      </w:r>
    </w:p>
    <w:p w14:paraId="04201BA1" w14:textId="77777777" w:rsidR="000367AF" w:rsidRPr="004C019C" w:rsidRDefault="000367AF" w:rsidP="007245C6">
      <w:pPr>
        <w:spacing w:line="360" w:lineRule="auto"/>
        <w:rPr>
          <w:rFonts w:ascii="Century Gothic" w:hAnsi="Century Gothic"/>
          <w:sz w:val="28"/>
          <w:szCs w:val="28"/>
        </w:rPr>
      </w:pPr>
    </w:p>
    <w:p w14:paraId="5ED0B253" w14:textId="77777777" w:rsidR="007245C6" w:rsidRPr="004C019C" w:rsidRDefault="007245C6" w:rsidP="007245C6">
      <w:pPr>
        <w:spacing w:line="360" w:lineRule="auto"/>
        <w:rPr>
          <w:rFonts w:ascii="Century Gothic" w:hAnsi="Century Gothic"/>
          <w:sz w:val="28"/>
          <w:szCs w:val="28"/>
        </w:rPr>
      </w:pPr>
      <w:r w:rsidRPr="004C019C">
        <w:rPr>
          <w:rFonts w:ascii="Century Gothic" w:hAnsi="Century Gothic"/>
          <w:sz w:val="28"/>
          <w:szCs w:val="28"/>
        </w:rPr>
        <w:lastRenderedPageBreak/>
        <w:t xml:space="preserve">The students were also addressed by the President of the Institute of Surveyors of Uganda, who is also head of the department of Construction Economics and Management, Dr. Nathan </w:t>
      </w:r>
      <w:proofErr w:type="spellStart"/>
      <w:r w:rsidRPr="004C019C">
        <w:rPr>
          <w:rFonts w:ascii="Century Gothic" w:hAnsi="Century Gothic"/>
          <w:sz w:val="28"/>
          <w:szCs w:val="28"/>
        </w:rPr>
        <w:t>Kibwami</w:t>
      </w:r>
      <w:proofErr w:type="spellEnd"/>
      <w:r w:rsidRPr="004C019C">
        <w:rPr>
          <w:rFonts w:ascii="Century Gothic" w:hAnsi="Century Gothic"/>
          <w:sz w:val="28"/>
          <w:szCs w:val="28"/>
        </w:rPr>
        <w:t xml:space="preserve">, who encouraged them to </w:t>
      </w:r>
      <w:r w:rsidR="000367AF" w:rsidRPr="004C019C">
        <w:rPr>
          <w:rFonts w:ascii="Century Gothic" w:hAnsi="Century Gothic"/>
          <w:sz w:val="28"/>
          <w:szCs w:val="28"/>
        </w:rPr>
        <w:t xml:space="preserve">join the association in order to benefit from the professional counsel. </w:t>
      </w:r>
      <w:r w:rsidRPr="004C019C">
        <w:rPr>
          <w:rFonts w:ascii="Century Gothic" w:hAnsi="Century Gothic"/>
          <w:sz w:val="28"/>
          <w:szCs w:val="28"/>
        </w:rPr>
        <w:t xml:space="preserve"> </w:t>
      </w:r>
    </w:p>
    <w:p w14:paraId="0755F4E5" w14:textId="77777777" w:rsidR="001B1522" w:rsidRPr="004C019C" w:rsidRDefault="001B1522" w:rsidP="009B380B">
      <w:pPr>
        <w:spacing w:line="360" w:lineRule="auto"/>
        <w:jc w:val="both"/>
        <w:rPr>
          <w:rFonts w:ascii="Century Gothic" w:hAnsi="Century Gothic"/>
          <w:sz w:val="28"/>
          <w:szCs w:val="28"/>
        </w:rPr>
      </w:pPr>
      <w:r w:rsidRPr="004C019C">
        <w:rPr>
          <w:rFonts w:ascii="Century Gothic" w:hAnsi="Century Gothic"/>
          <w:sz w:val="28"/>
          <w:szCs w:val="28"/>
        </w:rPr>
        <w:t xml:space="preserve">Dr. John Bosco </w:t>
      </w:r>
      <w:proofErr w:type="spellStart"/>
      <w:r w:rsidRPr="004C019C">
        <w:rPr>
          <w:rFonts w:ascii="Century Gothic" w:hAnsi="Century Gothic"/>
          <w:sz w:val="28"/>
          <w:szCs w:val="28"/>
        </w:rPr>
        <w:t>Mulwana</w:t>
      </w:r>
      <w:proofErr w:type="spellEnd"/>
      <w:r w:rsidRPr="004C019C">
        <w:rPr>
          <w:rFonts w:ascii="Century Gothic" w:hAnsi="Century Gothic"/>
          <w:sz w:val="28"/>
          <w:szCs w:val="28"/>
        </w:rPr>
        <w:t xml:space="preserve"> who represented the architecture department cautioned the students against getting complacent given the freedom they found at the campus, which he said could easily be their immediate challenge which calls for time management coupled with the need to set priorities all of which require discipline. ‘In the College of Engineering, Design Art and Technology, once you feel free, then you need to get worried’ he said while emphasizing the need for hard work that was necessary for the students to enable them</w:t>
      </w:r>
      <w:r w:rsidR="009B380B" w:rsidRPr="004C019C">
        <w:rPr>
          <w:rFonts w:ascii="Century Gothic" w:hAnsi="Century Gothic"/>
          <w:sz w:val="28"/>
          <w:szCs w:val="28"/>
        </w:rPr>
        <w:t xml:space="preserve"> </w:t>
      </w:r>
      <w:r w:rsidRPr="004C019C">
        <w:rPr>
          <w:rFonts w:ascii="Century Gothic" w:hAnsi="Century Gothic"/>
          <w:sz w:val="28"/>
          <w:szCs w:val="28"/>
        </w:rPr>
        <w:t>take the immediate leap they so much need.</w:t>
      </w:r>
    </w:p>
    <w:p w14:paraId="07A0A766" w14:textId="77777777" w:rsidR="00CC6597" w:rsidRPr="004C019C" w:rsidRDefault="00CC6597" w:rsidP="009B380B">
      <w:pPr>
        <w:spacing w:line="360" w:lineRule="auto"/>
        <w:jc w:val="both"/>
        <w:rPr>
          <w:rFonts w:ascii="Century Gothic" w:hAnsi="Century Gothic"/>
          <w:sz w:val="28"/>
          <w:szCs w:val="28"/>
        </w:rPr>
      </w:pPr>
      <w:r w:rsidRPr="004C019C">
        <w:rPr>
          <w:rFonts w:ascii="Century Gothic" w:hAnsi="Century Gothic"/>
          <w:sz w:val="28"/>
          <w:szCs w:val="28"/>
        </w:rPr>
        <w:t xml:space="preserve">The College Registrar, Dr. Alfred </w:t>
      </w:r>
      <w:proofErr w:type="spellStart"/>
      <w:r w:rsidRPr="004C019C">
        <w:rPr>
          <w:rFonts w:ascii="Century Gothic" w:hAnsi="Century Gothic"/>
          <w:sz w:val="28"/>
          <w:szCs w:val="28"/>
        </w:rPr>
        <w:t>Tingo</w:t>
      </w:r>
      <w:proofErr w:type="spellEnd"/>
      <w:r w:rsidRPr="004C019C">
        <w:rPr>
          <w:rFonts w:ascii="Century Gothic" w:hAnsi="Century Gothic"/>
          <w:sz w:val="28"/>
          <w:szCs w:val="28"/>
        </w:rPr>
        <w:t xml:space="preserve"> informed the students to keep abreast of the various information shared through the notice boards and other channels. He encouraged them to enroll as students on the University portal, following which they would be registered to enable them to access all other services.</w:t>
      </w:r>
    </w:p>
    <w:p w14:paraId="39429BFE" w14:textId="77777777" w:rsidR="00CC6597" w:rsidRPr="004C019C" w:rsidRDefault="00CC6597" w:rsidP="007245C6">
      <w:pPr>
        <w:spacing w:line="360" w:lineRule="auto"/>
        <w:rPr>
          <w:rFonts w:ascii="Century Gothic" w:hAnsi="Century Gothic"/>
          <w:sz w:val="28"/>
          <w:szCs w:val="28"/>
        </w:rPr>
      </w:pPr>
      <w:r w:rsidRPr="004C019C">
        <w:rPr>
          <w:rFonts w:ascii="Century Gothic" w:hAnsi="Century Gothic"/>
          <w:sz w:val="28"/>
          <w:szCs w:val="28"/>
        </w:rPr>
        <w:t>Other speakers included representatives from the Counselling and guidance center who asked the students to take a keen interest in their mental life while at the University and to uptake the services they offer.</w:t>
      </w:r>
    </w:p>
    <w:sectPr w:rsidR="00CC6597" w:rsidRPr="004C0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07E"/>
    <w:rsid w:val="00007CE3"/>
    <w:rsid w:val="000367AF"/>
    <w:rsid w:val="001B1522"/>
    <w:rsid w:val="002D2482"/>
    <w:rsid w:val="0043054C"/>
    <w:rsid w:val="004C019C"/>
    <w:rsid w:val="005D5EDF"/>
    <w:rsid w:val="005F007E"/>
    <w:rsid w:val="00622195"/>
    <w:rsid w:val="00673BDB"/>
    <w:rsid w:val="007245C6"/>
    <w:rsid w:val="00820CB9"/>
    <w:rsid w:val="00986918"/>
    <w:rsid w:val="009B380B"/>
    <w:rsid w:val="00B1610C"/>
    <w:rsid w:val="00B97B21"/>
    <w:rsid w:val="00CC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CB7E"/>
  <w15:chartTrackingRefBased/>
  <w15:docId w15:val="{7E892030-0455-4F12-8D6A-0F2068DF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0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007E"/>
    <w:rPr>
      <w:i/>
      <w:iCs/>
    </w:rPr>
  </w:style>
  <w:style w:type="character" w:styleId="Strong">
    <w:name w:val="Strong"/>
    <w:basedOn w:val="DefaultParagraphFont"/>
    <w:uiPriority w:val="22"/>
    <w:qFormat/>
    <w:rsid w:val="005F00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18542">
      <w:bodyDiv w:val="1"/>
      <w:marLeft w:val="0"/>
      <w:marRight w:val="0"/>
      <w:marTop w:val="0"/>
      <w:marBottom w:val="0"/>
      <w:divBdr>
        <w:top w:val="none" w:sz="0" w:space="0" w:color="auto"/>
        <w:left w:val="none" w:sz="0" w:space="0" w:color="auto"/>
        <w:bottom w:val="none" w:sz="0" w:space="0" w:color="auto"/>
        <w:right w:val="none" w:sz="0" w:space="0" w:color="auto"/>
      </w:divBdr>
      <w:divsChild>
        <w:div w:id="183441869">
          <w:marLeft w:val="0"/>
          <w:marRight w:val="0"/>
          <w:marTop w:val="0"/>
          <w:marBottom w:val="240"/>
          <w:divBdr>
            <w:top w:val="none" w:sz="0" w:space="0" w:color="auto"/>
            <w:left w:val="none" w:sz="0" w:space="0" w:color="auto"/>
            <w:bottom w:val="none" w:sz="0" w:space="0" w:color="auto"/>
            <w:right w:val="none" w:sz="0" w:space="0" w:color="auto"/>
          </w:divBdr>
        </w:div>
        <w:div w:id="163652400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dc:description/>
  <cp:lastModifiedBy>Muhindo</cp:lastModifiedBy>
  <cp:revision>2</cp:revision>
  <cp:lastPrinted>2022-10-22T13:15:00Z</cp:lastPrinted>
  <dcterms:created xsi:type="dcterms:W3CDTF">2022-10-22T13:15:00Z</dcterms:created>
  <dcterms:modified xsi:type="dcterms:W3CDTF">2022-10-22T13:15:00Z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2c4911ea-a102-4ab1-992b-657f477ed8c9</vt:lpwstr>
  </property>
</Properties>
</file>