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06" w:rsidRPr="00317847" w:rsidRDefault="00DB7D83" w:rsidP="00317847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17847">
        <w:rPr>
          <w:rFonts w:ascii="Garamond" w:hAnsi="Garamond"/>
          <w:b/>
          <w:sz w:val="28"/>
          <w:szCs w:val="28"/>
        </w:rPr>
        <w:t>Aspirants for the positions of Principal and Deputy Principal make public presentations</w:t>
      </w:r>
    </w:p>
    <w:p w:rsidR="00DB7D83" w:rsidRPr="00317847" w:rsidRDefault="00DB7D83" w:rsidP="00317847">
      <w:pPr>
        <w:jc w:val="both"/>
        <w:rPr>
          <w:rFonts w:ascii="Garamond" w:hAnsi="Garamond"/>
          <w:b/>
          <w:sz w:val="28"/>
          <w:szCs w:val="28"/>
        </w:rPr>
      </w:pPr>
    </w:p>
    <w:p w:rsidR="00DB7D83" w:rsidRDefault="00DB7D83" w:rsidP="00317847">
      <w:pPr>
        <w:jc w:val="both"/>
        <w:rPr>
          <w:rFonts w:ascii="Garamond" w:hAnsi="Garamond" w:cs="Calibri"/>
          <w:sz w:val="28"/>
          <w:szCs w:val="28"/>
        </w:rPr>
      </w:pPr>
      <w:r w:rsidRPr="00317847">
        <w:rPr>
          <w:rFonts w:ascii="Garamond" w:hAnsi="Garamond" w:cs="Calibri"/>
          <w:sz w:val="28"/>
          <w:szCs w:val="28"/>
        </w:rPr>
        <w:t>Candidates seeking to fill the positions of</w:t>
      </w:r>
      <w:r w:rsidR="00317847" w:rsidRPr="00317847">
        <w:rPr>
          <w:rFonts w:ascii="Garamond" w:hAnsi="Garamond" w:cs="Calibri"/>
          <w:sz w:val="28"/>
          <w:szCs w:val="28"/>
        </w:rPr>
        <w:t xml:space="preserve"> Principal and Deputy Principal at the</w:t>
      </w:r>
      <w:r w:rsidRPr="00317847">
        <w:rPr>
          <w:rFonts w:ascii="Garamond" w:hAnsi="Garamond" w:cs="Calibri"/>
          <w:sz w:val="28"/>
          <w:szCs w:val="28"/>
        </w:rPr>
        <w:t xml:space="preserve"> College </w:t>
      </w:r>
      <w:r w:rsidRPr="00317847">
        <w:rPr>
          <w:rFonts w:ascii="Garamond" w:hAnsi="Garamond" w:cs="Calibri"/>
          <w:sz w:val="28"/>
          <w:szCs w:val="28"/>
        </w:rPr>
        <w:t>of Engineering, Design, Art and Technology (CEDAT),</w:t>
      </w:r>
      <w:r w:rsidRPr="00317847">
        <w:rPr>
          <w:rFonts w:ascii="Garamond" w:hAnsi="Garamond" w:cs="Calibri"/>
          <w:sz w:val="28"/>
          <w:szCs w:val="28"/>
        </w:rPr>
        <w:t xml:space="preserve"> Makerere </w:t>
      </w:r>
      <w:r w:rsidRPr="00317847">
        <w:rPr>
          <w:rFonts w:ascii="Garamond" w:hAnsi="Garamond" w:cs="Calibri"/>
          <w:sz w:val="28"/>
          <w:szCs w:val="28"/>
        </w:rPr>
        <w:t xml:space="preserve">University were </w:t>
      </w:r>
      <w:r w:rsidR="00317847" w:rsidRPr="00317847">
        <w:rPr>
          <w:rFonts w:ascii="Garamond" w:hAnsi="Garamond" w:cs="Calibri"/>
          <w:sz w:val="28"/>
          <w:szCs w:val="28"/>
        </w:rPr>
        <w:t>this morning 6</w:t>
      </w:r>
      <w:r w:rsidR="00317847" w:rsidRPr="00317847">
        <w:rPr>
          <w:rFonts w:ascii="Garamond" w:hAnsi="Garamond" w:cs="Calibri"/>
          <w:sz w:val="28"/>
          <w:szCs w:val="28"/>
          <w:vertAlign w:val="superscript"/>
        </w:rPr>
        <w:t>th</w:t>
      </w:r>
      <w:r w:rsidR="00317847" w:rsidRPr="00317847">
        <w:rPr>
          <w:rFonts w:ascii="Garamond" w:hAnsi="Garamond" w:cs="Calibri"/>
          <w:sz w:val="28"/>
          <w:szCs w:val="28"/>
        </w:rPr>
        <w:t xml:space="preserve"> July 2023, </w:t>
      </w:r>
      <w:r w:rsidRPr="00317847">
        <w:rPr>
          <w:rFonts w:ascii="Garamond" w:hAnsi="Garamond" w:cs="Calibri"/>
          <w:sz w:val="28"/>
          <w:szCs w:val="28"/>
        </w:rPr>
        <w:t xml:space="preserve">hosted in a public presentation during which they illustrated their plans of action in propelling the </w:t>
      </w:r>
      <w:r w:rsidR="00317847" w:rsidRPr="00317847">
        <w:rPr>
          <w:rFonts w:ascii="Garamond" w:hAnsi="Garamond" w:cs="Calibri"/>
          <w:sz w:val="28"/>
          <w:szCs w:val="28"/>
        </w:rPr>
        <w:t>college</w:t>
      </w:r>
      <w:r w:rsidRPr="00317847">
        <w:rPr>
          <w:rFonts w:ascii="Garamond" w:hAnsi="Garamond" w:cs="Calibri"/>
          <w:sz w:val="28"/>
          <w:szCs w:val="28"/>
        </w:rPr>
        <w:t xml:space="preserve"> </w:t>
      </w:r>
      <w:r w:rsidR="00317847" w:rsidRPr="00317847">
        <w:rPr>
          <w:rFonts w:ascii="Garamond" w:hAnsi="Garamond" w:cs="Calibri"/>
          <w:sz w:val="28"/>
          <w:szCs w:val="28"/>
        </w:rPr>
        <w:t>towards realizing its mandate.</w:t>
      </w:r>
    </w:p>
    <w:p w:rsidR="00317847" w:rsidRPr="00317847" w:rsidRDefault="00317847" w:rsidP="00317847">
      <w:pPr>
        <w:pStyle w:val="NormalWeb"/>
        <w:spacing w:after="165" w:afterAutospacing="0"/>
        <w:jc w:val="both"/>
        <w:rPr>
          <w:sz w:val="28"/>
          <w:szCs w:val="28"/>
        </w:rPr>
      </w:pPr>
      <w:r w:rsidRPr="00317847">
        <w:rPr>
          <w:rFonts w:ascii="Garamond" w:hAnsi="Garamond" w:cs="Calibri"/>
          <w:sz w:val="28"/>
          <w:szCs w:val="28"/>
        </w:rPr>
        <w:t xml:space="preserve">Aspiring candidates for the position of Principal were Assoc. Prof. Amanda </w:t>
      </w:r>
      <w:proofErr w:type="spellStart"/>
      <w:r w:rsidRPr="00317847">
        <w:rPr>
          <w:rFonts w:ascii="Garamond" w:hAnsi="Garamond" w:cs="Calibri"/>
          <w:sz w:val="28"/>
          <w:szCs w:val="28"/>
        </w:rPr>
        <w:t>Tumusiime</w:t>
      </w:r>
      <w:proofErr w:type="spellEnd"/>
      <w:r w:rsidRPr="00317847">
        <w:rPr>
          <w:rFonts w:ascii="Garamond" w:hAnsi="Garamond" w:cs="Calibri"/>
          <w:sz w:val="28"/>
          <w:szCs w:val="28"/>
        </w:rPr>
        <w:t xml:space="preserve"> from Margaret </w:t>
      </w:r>
      <w:proofErr w:type="spellStart"/>
      <w:r w:rsidRPr="00317847">
        <w:rPr>
          <w:rFonts w:ascii="Garamond" w:hAnsi="Garamond" w:cs="Calibri"/>
          <w:sz w:val="28"/>
          <w:szCs w:val="28"/>
        </w:rPr>
        <w:t>Trowell</w:t>
      </w:r>
      <w:proofErr w:type="spellEnd"/>
      <w:r w:rsidRPr="00317847">
        <w:rPr>
          <w:rFonts w:ascii="Garamond" w:hAnsi="Garamond" w:cs="Calibri"/>
          <w:sz w:val="28"/>
          <w:szCs w:val="28"/>
        </w:rPr>
        <w:t xml:space="preserve"> School of Industrial and Fine Art (MTSIFA), where she is Dean and Assoc. Prof. Moses </w:t>
      </w:r>
      <w:proofErr w:type="spellStart"/>
      <w:r w:rsidRPr="00317847">
        <w:rPr>
          <w:rFonts w:ascii="Garamond" w:hAnsi="Garamond" w:cs="Calibri"/>
          <w:sz w:val="28"/>
          <w:szCs w:val="28"/>
        </w:rPr>
        <w:t>Musinguzi</w:t>
      </w:r>
      <w:proofErr w:type="spellEnd"/>
      <w:r w:rsidRPr="00317847">
        <w:rPr>
          <w:rFonts w:ascii="Garamond" w:hAnsi="Garamond" w:cs="Calibri"/>
          <w:sz w:val="28"/>
          <w:szCs w:val="28"/>
        </w:rPr>
        <w:t xml:space="preserve"> from the Department of Geomatics and Land Management. </w:t>
      </w:r>
    </w:p>
    <w:p w:rsidR="00317847" w:rsidRPr="00317847" w:rsidRDefault="00317847" w:rsidP="00317847">
      <w:pPr>
        <w:pStyle w:val="NormalWeb"/>
        <w:spacing w:after="165" w:afterAutospacing="0"/>
        <w:jc w:val="both"/>
        <w:rPr>
          <w:sz w:val="28"/>
          <w:szCs w:val="28"/>
        </w:rPr>
      </w:pPr>
      <w:r w:rsidRPr="00317847">
        <w:rPr>
          <w:rFonts w:ascii="Garamond" w:hAnsi="Garamond" w:cs="Calibri"/>
          <w:sz w:val="28"/>
          <w:szCs w:val="28"/>
        </w:rPr>
        <w:t xml:space="preserve">The position of Deputy Principal attracted one person, Assoc. Prof. </w:t>
      </w:r>
      <w:proofErr w:type="spellStart"/>
      <w:r w:rsidRPr="00317847">
        <w:rPr>
          <w:rFonts w:ascii="Garamond" w:hAnsi="Garamond" w:cs="Calibri"/>
          <w:sz w:val="28"/>
          <w:szCs w:val="28"/>
        </w:rPr>
        <w:t>Kizito</w:t>
      </w:r>
      <w:proofErr w:type="spellEnd"/>
      <w:r w:rsidRPr="00317847">
        <w:rPr>
          <w:rFonts w:ascii="Garamond" w:hAnsi="Garamond" w:cs="Calibri"/>
          <w:sz w:val="28"/>
          <w:szCs w:val="28"/>
        </w:rPr>
        <w:t xml:space="preserve"> Maria </w:t>
      </w:r>
      <w:proofErr w:type="spellStart"/>
      <w:r w:rsidR="00F555B0" w:rsidRPr="00317847">
        <w:rPr>
          <w:rFonts w:ascii="Garamond" w:hAnsi="Garamond" w:cs="Calibri"/>
          <w:sz w:val="28"/>
          <w:szCs w:val="28"/>
        </w:rPr>
        <w:t>Kasule</w:t>
      </w:r>
      <w:proofErr w:type="spellEnd"/>
      <w:r w:rsidR="00F555B0" w:rsidRPr="00317847">
        <w:rPr>
          <w:rFonts w:ascii="Garamond" w:hAnsi="Garamond" w:cs="Calibri"/>
          <w:sz w:val="28"/>
          <w:szCs w:val="28"/>
        </w:rPr>
        <w:t xml:space="preserve"> </w:t>
      </w:r>
      <w:r w:rsidR="00F555B0">
        <w:rPr>
          <w:rFonts w:ascii="Garamond" w:hAnsi="Garamond" w:cs="Calibri"/>
          <w:sz w:val="28"/>
          <w:szCs w:val="28"/>
        </w:rPr>
        <w:t>who</w:t>
      </w:r>
      <w:r w:rsidR="006324BC">
        <w:rPr>
          <w:rFonts w:ascii="Garamond" w:hAnsi="Garamond" w:cs="Calibri"/>
          <w:sz w:val="28"/>
          <w:szCs w:val="28"/>
        </w:rPr>
        <w:t xml:space="preserve"> is </w:t>
      </w:r>
      <w:r w:rsidRPr="00317847">
        <w:rPr>
          <w:rFonts w:ascii="Garamond" w:hAnsi="Garamond" w:cs="Calibri"/>
          <w:sz w:val="28"/>
          <w:szCs w:val="28"/>
        </w:rPr>
        <w:t>also from MTSIFA.</w:t>
      </w:r>
    </w:p>
    <w:p w:rsidR="00DB7D83" w:rsidRDefault="006324BC" w:rsidP="00317847">
      <w:pPr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Organized by the University’s search Committee, </w:t>
      </w:r>
      <w:r w:rsidR="00317847">
        <w:rPr>
          <w:rFonts w:ascii="Garamond" w:hAnsi="Garamond" w:cs="Calibri"/>
          <w:sz w:val="28"/>
          <w:szCs w:val="28"/>
        </w:rPr>
        <w:t>P</w:t>
      </w:r>
      <w:r w:rsidR="00317847" w:rsidRPr="00317847">
        <w:rPr>
          <w:rFonts w:ascii="Garamond" w:hAnsi="Garamond" w:cs="Calibri"/>
          <w:sz w:val="28"/>
          <w:szCs w:val="28"/>
        </w:rPr>
        <w:t>ublic presentation</w:t>
      </w:r>
      <w:r w:rsidR="00317847">
        <w:rPr>
          <w:rFonts w:ascii="Garamond" w:hAnsi="Garamond" w:cs="Calibri"/>
          <w:sz w:val="28"/>
          <w:szCs w:val="28"/>
        </w:rPr>
        <w:t>s are</w:t>
      </w:r>
      <w:r w:rsidR="00DB7D83" w:rsidRPr="00317847">
        <w:rPr>
          <w:rFonts w:ascii="Garamond" w:hAnsi="Garamond" w:cs="Calibri"/>
          <w:sz w:val="28"/>
          <w:szCs w:val="28"/>
        </w:rPr>
        <w:t xml:space="preserve"> one of the components of the assessment plan for candidates aspiring to take on leadership roles at Makerere University.</w:t>
      </w:r>
    </w:p>
    <w:p w:rsidR="00317847" w:rsidRPr="006324BC" w:rsidRDefault="006324BC" w:rsidP="00317847">
      <w:pPr>
        <w:jc w:val="both"/>
        <w:rPr>
          <w:rFonts w:ascii="Garamond" w:hAnsi="Garamond"/>
          <w:b/>
          <w:sz w:val="28"/>
          <w:szCs w:val="28"/>
        </w:rPr>
      </w:pPr>
      <w:r w:rsidRPr="006324BC">
        <w:rPr>
          <w:rFonts w:ascii="Garamond" w:hAnsi="Garamond"/>
          <w:sz w:val="28"/>
          <w:szCs w:val="28"/>
        </w:rPr>
        <w:t>The presentation</w:t>
      </w:r>
      <w:r w:rsidRPr="006324BC">
        <w:rPr>
          <w:rFonts w:ascii="Garamond" w:hAnsi="Garamond"/>
          <w:sz w:val="28"/>
          <w:szCs w:val="28"/>
        </w:rPr>
        <w:t xml:space="preserve">s were </w:t>
      </w:r>
      <w:r w:rsidRPr="006324BC">
        <w:rPr>
          <w:rFonts w:ascii="Garamond" w:hAnsi="Garamond"/>
          <w:sz w:val="28"/>
          <w:szCs w:val="28"/>
        </w:rPr>
        <w:t>moderated by Dr</w:t>
      </w:r>
      <w:r w:rsidRPr="006324BC">
        <w:rPr>
          <w:rFonts w:ascii="Garamond" w:hAnsi="Garamond"/>
          <w:sz w:val="28"/>
          <w:szCs w:val="28"/>
        </w:rPr>
        <w:t xml:space="preserve">. Julius </w:t>
      </w:r>
      <w:proofErr w:type="spellStart"/>
      <w:r w:rsidRPr="006324BC">
        <w:rPr>
          <w:rFonts w:ascii="Garamond" w:hAnsi="Garamond"/>
          <w:sz w:val="28"/>
          <w:szCs w:val="28"/>
        </w:rPr>
        <w:t>Kiiza</w:t>
      </w:r>
      <w:proofErr w:type="spellEnd"/>
      <w:r w:rsidRPr="006324BC">
        <w:rPr>
          <w:rFonts w:ascii="Garamond" w:hAnsi="Garamond"/>
          <w:sz w:val="28"/>
          <w:szCs w:val="28"/>
        </w:rPr>
        <w:t xml:space="preserve"> an Associate</w:t>
      </w:r>
      <w:r w:rsidRPr="006324BC">
        <w:rPr>
          <w:rFonts w:ascii="Garamond" w:hAnsi="Garamond"/>
          <w:sz w:val="28"/>
          <w:szCs w:val="28"/>
        </w:rPr>
        <w:t xml:space="preserve"> Professor in the Department of Political Science and Public Administration, also a member of </w:t>
      </w:r>
      <w:r w:rsidRPr="006324BC">
        <w:rPr>
          <w:rFonts w:ascii="Garamond" w:hAnsi="Garamond"/>
          <w:sz w:val="28"/>
          <w:szCs w:val="28"/>
        </w:rPr>
        <w:t>Makerere University</w:t>
      </w:r>
      <w:r w:rsidRPr="006324BC">
        <w:rPr>
          <w:rFonts w:ascii="Garamond" w:hAnsi="Garamond"/>
          <w:sz w:val="28"/>
          <w:szCs w:val="28"/>
        </w:rPr>
        <w:t xml:space="preserve"> Senate. It was witnessed by among others, the Vice Chancellor</w:t>
      </w:r>
      <w:r w:rsidRPr="006324BC">
        <w:rPr>
          <w:rFonts w:ascii="Garamond" w:hAnsi="Garamond"/>
          <w:sz w:val="28"/>
          <w:szCs w:val="28"/>
        </w:rPr>
        <w:t xml:space="preserve"> Prof. Barnabas </w:t>
      </w:r>
      <w:proofErr w:type="spellStart"/>
      <w:r w:rsidRPr="006324BC">
        <w:rPr>
          <w:rFonts w:ascii="Garamond" w:hAnsi="Garamond"/>
          <w:sz w:val="28"/>
          <w:szCs w:val="28"/>
        </w:rPr>
        <w:t>Nawangwe</w:t>
      </w:r>
      <w:proofErr w:type="spellEnd"/>
      <w:r w:rsidRPr="006324BC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Outgoing Deputy Principal, Dr. </w:t>
      </w:r>
      <w:proofErr w:type="spellStart"/>
      <w:r>
        <w:rPr>
          <w:rFonts w:ascii="Garamond" w:hAnsi="Garamond"/>
          <w:sz w:val="28"/>
          <w:szCs w:val="28"/>
        </w:rPr>
        <w:t>Venny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Nakazibwe</w:t>
      </w:r>
      <w:proofErr w:type="spellEnd"/>
      <w:r>
        <w:rPr>
          <w:rFonts w:ascii="Garamond" w:hAnsi="Garamond"/>
          <w:sz w:val="28"/>
          <w:szCs w:val="28"/>
        </w:rPr>
        <w:t xml:space="preserve"> and</w:t>
      </w:r>
      <w:r w:rsidRPr="006324BC">
        <w:rPr>
          <w:rFonts w:ascii="Garamond" w:hAnsi="Garamond"/>
          <w:sz w:val="28"/>
          <w:szCs w:val="28"/>
        </w:rPr>
        <w:t xml:space="preserve"> a cross section of staff from CEDAT and members of the public.</w:t>
      </w:r>
    </w:p>
    <w:p w:rsidR="005E2D26" w:rsidRDefault="005E2D26" w:rsidP="006324BC">
      <w:pPr>
        <w:pStyle w:val="NormalWeb"/>
        <w:spacing w:after="165" w:afterAutospacing="0"/>
        <w:jc w:val="both"/>
        <w:rPr>
          <w:rFonts w:ascii="Garamond" w:hAnsi="Garamond" w:cs="Calibri"/>
          <w:color w:val="0F1419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D</w:t>
      </w:r>
      <w:r w:rsidR="006324BC" w:rsidRPr="005E2D26">
        <w:rPr>
          <w:rFonts w:ascii="Garamond" w:hAnsi="Garamond" w:cs="Calibri"/>
          <w:sz w:val="28"/>
          <w:szCs w:val="28"/>
        </w:rPr>
        <w:t xml:space="preserve">uring the presentations, </w:t>
      </w:r>
      <w:r>
        <w:rPr>
          <w:rFonts w:ascii="Garamond" w:hAnsi="Garamond" w:cs="Calibri"/>
          <w:sz w:val="28"/>
          <w:szCs w:val="28"/>
        </w:rPr>
        <w:t>the</w:t>
      </w:r>
      <w:r w:rsidR="006324BC" w:rsidRPr="005E2D26">
        <w:rPr>
          <w:rFonts w:ascii="Garamond" w:hAnsi="Garamond" w:cs="Calibri"/>
          <w:sz w:val="28"/>
          <w:szCs w:val="28"/>
        </w:rPr>
        <w:t xml:space="preserve"> candidates expressed commitment to improve the College infrastructure, research, ICT, and resource mobilization. They also committed to strengthen national, international and inter-university collaborations. The candidates pledged to promote</w:t>
      </w:r>
      <w:r w:rsidR="006324BC" w:rsidRPr="005E2D26">
        <w:rPr>
          <w:rFonts w:ascii="Garamond" w:hAnsi="Garamond" w:cs="Calibri"/>
          <w:color w:val="0F1419"/>
          <w:sz w:val="28"/>
          <w:szCs w:val="28"/>
        </w:rPr>
        <w:t xml:space="preserve"> learner</w:t>
      </w:r>
      <w:r>
        <w:rPr>
          <w:rFonts w:ascii="Garamond" w:hAnsi="Garamond" w:cs="Calibri"/>
          <w:color w:val="0F1419"/>
          <w:sz w:val="28"/>
          <w:szCs w:val="28"/>
        </w:rPr>
        <w:t>-centered curriculum</w:t>
      </w:r>
      <w:r w:rsidR="006324BC" w:rsidRPr="005E2D26">
        <w:rPr>
          <w:rFonts w:ascii="Garamond" w:hAnsi="Garamond" w:cs="Calibri"/>
          <w:color w:val="0F1419"/>
          <w:sz w:val="28"/>
          <w:szCs w:val="28"/>
        </w:rPr>
        <w:t xml:space="preserve"> teamwork; equal opportunities, and gender equality. </w:t>
      </w:r>
      <w:r>
        <w:rPr>
          <w:rFonts w:ascii="Garamond" w:hAnsi="Garamond" w:cs="Calibri"/>
          <w:color w:val="0F1419"/>
          <w:sz w:val="28"/>
          <w:szCs w:val="28"/>
        </w:rPr>
        <w:t xml:space="preserve"> The concern to address issues of sexual harassment featured prominently as well as addressing corruption and providing a favorable working environment for all.</w:t>
      </w:r>
    </w:p>
    <w:p w:rsidR="006324BC" w:rsidRDefault="006324BC" w:rsidP="006324BC">
      <w:pPr>
        <w:pStyle w:val="NormalWeb"/>
        <w:spacing w:after="165" w:afterAutospacing="0"/>
        <w:jc w:val="both"/>
        <w:rPr>
          <w:rFonts w:ascii="Garamond" w:hAnsi="Garamond" w:cs="Calibri"/>
          <w:color w:val="0F1419"/>
          <w:sz w:val="28"/>
          <w:szCs w:val="28"/>
        </w:rPr>
      </w:pPr>
      <w:r w:rsidRPr="005E2D26">
        <w:rPr>
          <w:rFonts w:ascii="Garamond" w:hAnsi="Garamond" w:cs="Calibri"/>
          <w:color w:val="0F1419"/>
          <w:sz w:val="28"/>
          <w:szCs w:val="28"/>
        </w:rPr>
        <w:t xml:space="preserve">Other key commitments included; enhancing industry partnerships; and ensuring </w:t>
      </w:r>
      <w:r w:rsidR="005E2D26">
        <w:rPr>
          <w:rFonts w:ascii="Garamond" w:hAnsi="Garamond" w:cs="Calibri"/>
          <w:color w:val="0F1419"/>
          <w:sz w:val="28"/>
          <w:szCs w:val="28"/>
        </w:rPr>
        <w:t>the realization of the College and the University’s objectives as outlined in the strategic plans.</w:t>
      </w:r>
    </w:p>
    <w:p w:rsidR="00F555B0" w:rsidRDefault="00F555B0" w:rsidP="006324BC">
      <w:pPr>
        <w:pStyle w:val="NormalWeb"/>
        <w:spacing w:after="165" w:afterAutospacing="0"/>
        <w:jc w:val="both"/>
        <w:rPr>
          <w:rFonts w:ascii="Garamond" w:hAnsi="Garamond" w:cs="Calibri"/>
          <w:color w:val="0F1419"/>
          <w:sz w:val="28"/>
          <w:szCs w:val="28"/>
        </w:rPr>
      </w:pPr>
      <w:r>
        <w:rPr>
          <w:rFonts w:ascii="Garamond" w:hAnsi="Garamond" w:cs="Calibri"/>
          <w:color w:val="0F1419"/>
          <w:sz w:val="28"/>
          <w:szCs w:val="28"/>
        </w:rPr>
        <w:t>Attached are the candidate’s presentations.</w:t>
      </w:r>
    </w:p>
    <w:p w:rsidR="005E2D26" w:rsidRPr="00F555B0" w:rsidRDefault="005E2D26" w:rsidP="006324BC">
      <w:pPr>
        <w:pStyle w:val="NormalWeb"/>
        <w:spacing w:after="165" w:afterAutospacing="0"/>
        <w:jc w:val="both"/>
        <w:rPr>
          <w:sz w:val="20"/>
          <w:szCs w:val="20"/>
        </w:rPr>
      </w:pPr>
      <w:r w:rsidRPr="00F555B0">
        <w:rPr>
          <w:rFonts w:ascii="Garamond" w:hAnsi="Garamond" w:cs="Calibri"/>
          <w:color w:val="0F1419"/>
          <w:sz w:val="20"/>
          <w:szCs w:val="20"/>
        </w:rPr>
        <w:lastRenderedPageBreak/>
        <w:t xml:space="preserve">By; Harriet </w:t>
      </w:r>
      <w:proofErr w:type="spellStart"/>
      <w:r w:rsidRPr="00F555B0">
        <w:rPr>
          <w:rFonts w:ascii="Garamond" w:hAnsi="Garamond" w:cs="Calibri"/>
          <w:color w:val="0F1419"/>
          <w:sz w:val="20"/>
          <w:szCs w:val="20"/>
        </w:rPr>
        <w:t>Musinguzi</w:t>
      </w:r>
      <w:proofErr w:type="spellEnd"/>
      <w:r w:rsidR="00F555B0" w:rsidRPr="00F555B0">
        <w:rPr>
          <w:rFonts w:ascii="Garamond" w:hAnsi="Garamond" w:cs="Calibri"/>
          <w:color w:val="0F1419"/>
          <w:sz w:val="20"/>
          <w:szCs w:val="20"/>
        </w:rPr>
        <w:t>, Principal Communication Officer, CEDAT</w:t>
      </w:r>
    </w:p>
    <w:p w:rsidR="00DB7D83" w:rsidRPr="00317847" w:rsidRDefault="00DB7D83" w:rsidP="00317847">
      <w:pPr>
        <w:jc w:val="both"/>
        <w:rPr>
          <w:rFonts w:ascii="Garamond" w:hAnsi="Garamond"/>
          <w:b/>
          <w:sz w:val="28"/>
          <w:szCs w:val="28"/>
        </w:rPr>
      </w:pPr>
    </w:p>
    <w:sectPr w:rsidR="00DB7D83" w:rsidRPr="00317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83"/>
    <w:rsid w:val="00317847"/>
    <w:rsid w:val="00391106"/>
    <w:rsid w:val="005E2D26"/>
    <w:rsid w:val="006324BC"/>
    <w:rsid w:val="00DB7D83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F46E"/>
  <w15:chartTrackingRefBased/>
  <w15:docId w15:val="{F906511F-C096-4BDB-8424-E80AA63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24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2023-07-06T21:54:00Z</dcterms:created>
  <dcterms:modified xsi:type="dcterms:W3CDTF">2023-07-06T22:39:00Z</dcterms:modified>
</cp:coreProperties>
</file>